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A4EA" w14:textId="4C1B58FF" w:rsidR="00DB3046" w:rsidRPr="00DB3046" w:rsidRDefault="00DB3046" w:rsidP="00DB3046">
      <w:pPr>
        <w:bidi/>
        <w:spacing w:after="0"/>
        <w:jc w:val="center"/>
        <w:rPr>
          <w:rFonts w:ascii="Times New Roman" w:hAnsi="Times New Roman" w:cs="Times New Roman"/>
          <w:b/>
          <w:bCs/>
          <w:color w:val="0070C0"/>
          <w:sz w:val="72"/>
          <w:szCs w:val="72"/>
          <w:rtl/>
        </w:rPr>
      </w:pPr>
      <w:r w:rsidRPr="00DB3046">
        <w:rPr>
          <w:rFonts w:ascii="Times New Roman" w:hAnsi="Times New Roman" w:cs="Times New Roman" w:hint="cs"/>
          <w:b/>
          <w:bCs/>
          <w:color w:val="0070C0"/>
          <w:sz w:val="72"/>
          <w:szCs w:val="72"/>
          <w:rtl/>
        </w:rPr>
        <w:t xml:space="preserve">سفر نشيد </w:t>
      </w:r>
      <w:proofErr w:type="spellStart"/>
      <w:r w:rsidRPr="00DB3046">
        <w:rPr>
          <w:rFonts w:ascii="Times New Roman" w:hAnsi="Times New Roman" w:cs="Times New Roman" w:hint="cs"/>
          <w:b/>
          <w:bCs/>
          <w:color w:val="0070C0"/>
          <w:sz w:val="72"/>
          <w:szCs w:val="72"/>
          <w:rtl/>
        </w:rPr>
        <w:t>الأنشاد</w:t>
      </w:r>
      <w:proofErr w:type="spellEnd"/>
    </w:p>
    <w:p w14:paraId="444C4645" w14:textId="77777777" w:rsidR="00DB3046" w:rsidRDefault="00DB3046" w:rsidP="00DB3046">
      <w:pPr>
        <w:bidi/>
        <w:spacing w:after="0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  <w:rtl/>
        </w:rPr>
      </w:pPr>
    </w:p>
    <w:p w14:paraId="4D311D7B" w14:textId="7CEA51AD" w:rsidR="00DB3046" w:rsidRPr="00DB3046" w:rsidRDefault="00DB3046" w:rsidP="00DB3046">
      <w:pPr>
        <w:bidi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rtl/>
        </w:rPr>
      </w:pPr>
      <w:r w:rsidRPr="00DB3046">
        <w:rPr>
          <w:rFonts w:ascii="Times New Roman" w:hAnsi="Times New Roman" w:cs="Times New Roman" w:hint="cs"/>
          <w:b/>
          <w:bCs/>
          <w:color w:val="000000" w:themeColor="text1"/>
          <w:sz w:val="48"/>
          <w:szCs w:val="48"/>
          <w:rtl/>
        </w:rPr>
        <w:t>مقدمة مختصرة</w:t>
      </w:r>
    </w:p>
    <w:p w14:paraId="0FE9B366" w14:textId="5DFAD43B" w:rsidR="00DB3046" w:rsidRPr="00DB3046" w:rsidRDefault="00DB3046" w:rsidP="00DB3046">
      <w:pPr>
        <w:bidi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DB3046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باسم </w:t>
      </w:r>
      <w:proofErr w:type="spellStart"/>
      <w:r w:rsidRPr="00DB3046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>أدرنلي</w:t>
      </w:r>
      <w:proofErr w:type="spellEnd"/>
    </w:p>
    <w:p w14:paraId="1D575A23" w14:textId="77777777" w:rsidR="00DB3046" w:rsidRDefault="00DB3046" w:rsidP="00DB3046">
      <w:pPr>
        <w:bidi/>
        <w:spacing w:after="0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  <w:rtl/>
        </w:rPr>
      </w:pPr>
    </w:p>
    <w:p w14:paraId="6A3801FD" w14:textId="77777777" w:rsidR="00DB3046" w:rsidRDefault="00DB3046" w:rsidP="00DB3046">
      <w:pPr>
        <w:bidi/>
        <w:spacing w:after="0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  <w:rtl/>
        </w:rPr>
      </w:pPr>
    </w:p>
    <w:p w14:paraId="062D95CD" w14:textId="77777777" w:rsidR="00DB3046" w:rsidRDefault="00DB3046" w:rsidP="00DB3046">
      <w:pPr>
        <w:bidi/>
        <w:spacing w:after="0"/>
        <w:jc w:val="center"/>
        <w:rPr>
          <w:rFonts w:ascii="Times New Roman" w:hAnsi="Times New Roman" w:cs="Times New Roman"/>
          <w:b/>
          <w:bCs/>
          <w:color w:val="0070C0"/>
          <w:sz w:val="48"/>
          <w:szCs w:val="48"/>
          <w:rtl/>
        </w:rPr>
      </w:pPr>
    </w:p>
    <w:p w14:paraId="588BE9A8" w14:textId="7044E022" w:rsidR="00DB3046" w:rsidRPr="00174769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48"/>
          <w:szCs w:val="48"/>
          <w:rtl/>
          <w:lang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48"/>
          <w:szCs w:val="48"/>
          <w:rtl/>
        </w:rPr>
        <w:t>ما هي</w:t>
      </w:r>
      <w:r w:rsidRPr="00174769">
        <w:rPr>
          <w:rFonts w:ascii="Times New Roman" w:hAnsi="Times New Roman" w:cs="Times New Roman" w:hint="cs"/>
          <w:b/>
          <w:bCs/>
          <w:color w:val="0070C0"/>
          <w:sz w:val="48"/>
          <w:szCs w:val="48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color w:val="0070C0"/>
          <w:sz w:val="48"/>
          <w:szCs w:val="48"/>
          <w:rtl/>
        </w:rPr>
        <w:t xml:space="preserve">الفائدة من </w:t>
      </w:r>
      <w:r w:rsidRPr="00174769">
        <w:rPr>
          <w:rFonts w:ascii="Times New Roman" w:hAnsi="Times New Roman" w:cs="Times New Roman" w:hint="cs"/>
          <w:b/>
          <w:bCs/>
          <w:color w:val="0070C0"/>
          <w:sz w:val="48"/>
          <w:szCs w:val="48"/>
          <w:rtl/>
          <w:lang w:bidi="ar-JO"/>
        </w:rPr>
        <w:t>نشيد الأنشاد في الكتاب؟؟</w:t>
      </w:r>
    </w:p>
    <w:p w14:paraId="0A8FC31A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JO"/>
        </w:rPr>
      </w:pPr>
    </w:p>
    <w:p w14:paraId="4C4D6961" w14:textId="77777777" w:rsidR="00DB3046" w:rsidRPr="008B0CA2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lang w:bidi="ar-JO"/>
        </w:rPr>
      </w:pPr>
    </w:p>
    <w:p w14:paraId="483C7398" w14:textId="77777777" w:rsidR="00DB3046" w:rsidRPr="00DB1744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</w:rPr>
        <w:t xml:space="preserve">ماذا هي خلاصة سفر نشيد </w:t>
      </w:r>
      <w:proofErr w:type="spellStart"/>
      <w:r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</w:rPr>
        <w:t>الأنشاد</w:t>
      </w:r>
      <w:proofErr w:type="spellEnd"/>
      <w:r w:rsidRPr="00DB1744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 xml:space="preserve">: </w:t>
      </w:r>
    </w:p>
    <w:p w14:paraId="522B5C12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</w:rPr>
        <w:t>*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 هو سفر تشبيهي بصورة الرومانسية العذبة، التي تدور في مخيلة خطيب وخطيبته تربطهما محبة قوية لا يمكن أن ت</w:t>
      </w:r>
      <w:r>
        <w:rPr>
          <w:rFonts w:ascii="Times New Roman" w:hAnsi="Times New Roman" w:cs="Times New Roman" w:hint="cs"/>
          <w:sz w:val="32"/>
          <w:szCs w:val="32"/>
          <w:rtl/>
        </w:rPr>
        <w:t>ُ</w:t>
      </w:r>
      <w:r w:rsidRPr="007F3EAF">
        <w:rPr>
          <w:rFonts w:ascii="Times New Roman" w:hAnsi="Times New Roman" w:cs="Times New Roman"/>
          <w:sz w:val="32"/>
          <w:szCs w:val="32"/>
          <w:rtl/>
        </w:rPr>
        <w:t>طفأ (8: 7).</w:t>
      </w:r>
    </w:p>
    <w:p w14:paraId="6477EDD0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* أوحي من الله لكي يحرك مشاعر الإنسان ليدرك جمال وقدسية علاقة المحبة والوفاء في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إطار </w:t>
      </w:r>
      <w:r w:rsidRPr="007F3EAF">
        <w:rPr>
          <w:rFonts w:ascii="Times New Roman" w:hAnsi="Times New Roman" w:cs="Times New Roman"/>
          <w:sz w:val="32"/>
          <w:szCs w:val="32"/>
          <w:rtl/>
        </w:rPr>
        <w:t>عهد الزواج.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>* أيضًا يصور بشكل رمزي جمال وعمق علاقة المسيح بالكنيسة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أي بالأمة المسيحية (مدرسة الرمزية الكاملة للسفر).</w:t>
      </w:r>
    </w:p>
    <w:p w14:paraId="67EB2525" w14:textId="3E64B4EC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* يصور الصراع من جهة عيش المؤمن في العالم الجذاب المليء بالشهوات والخطية؛ مقابل محبته وإخلاصه بعهده مع الراعي البسيط، يسوع المسيح؛ الذي عندما يرجع، ستكون فرحة الفرحات، بأنه لن </w:t>
      </w:r>
      <w:r>
        <w:rPr>
          <w:rFonts w:ascii="Times New Roman" w:hAnsi="Times New Roman" w:cs="Times New Roman" w:hint="cs"/>
          <w:sz w:val="32"/>
          <w:szCs w:val="32"/>
          <w:rtl/>
        </w:rPr>
        <w:t>ير</w:t>
      </w:r>
      <w:r>
        <w:rPr>
          <w:rFonts w:ascii="Times New Roman" w:hAnsi="Times New Roman" w:cs="Times New Roman" w:hint="cs"/>
          <w:sz w:val="32"/>
          <w:szCs w:val="32"/>
          <w:rtl/>
        </w:rPr>
        <w:t>جع كراعي، وليس فقط ملك، بل ملك الملوك ورب الأرباب.</w:t>
      </w:r>
    </w:p>
    <w:p w14:paraId="42FCDB73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797BB0E7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193E7DDD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DB1744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خلفية السفر</w:t>
      </w:r>
      <w:r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</w:rPr>
        <w:t xml:space="preserve">: </w:t>
      </w:r>
      <w:r w:rsidRPr="00837915">
        <w:rPr>
          <w:rFonts w:ascii="Times New Roman" w:hAnsi="Times New Roman" w:cs="Times New Roman"/>
          <w:sz w:val="32"/>
          <w:szCs w:val="32"/>
          <w:rtl/>
        </w:rPr>
        <w:t>يحمل جانب</w:t>
      </w:r>
      <w:r>
        <w:rPr>
          <w:rFonts w:ascii="Times New Roman" w:hAnsi="Times New Roman" w:cs="Times New Roman" w:hint="cs"/>
          <w:sz w:val="32"/>
          <w:szCs w:val="32"/>
          <w:rtl/>
        </w:rPr>
        <w:t>ا</w:t>
      </w:r>
      <w:r w:rsidRPr="00837915">
        <w:rPr>
          <w:rFonts w:ascii="Times New Roman" w:hAnsi="Times New Roman" w:cs="Times New Roman"/>
          <w:sz w:val="32"/>
          <w:szCs w:val="32"/>
          <w:rtl/>
        </w:rPr>
        <w:t>ن</w:t>
      </w:r>
    </w:p>
    <w:p w14:paraId="0D6F4900" w14:textId="77777777" w:rsidR="00DB3046" w:rsidRPr="00837915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</w:p>
    <w:p w14:paraId="015043F2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DB1744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الأول بشري،</w:t>
      </w:r>
      <w:r w:rsidRPr="00DB1744">
        <w:rPr>
          <w:rFonts w:ascii="Times New Roman" w:hAnsi="Times New Roman" w:cs="Times New Roman"/>
          <w:color w:val="0070C0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وفيه يعلم الأزواج الصورة الأصلية التي خلقها الله لجمال وطهارة العلاقة بين الرجل والمرأة في إطار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الخطبة بهدف </w:t>
      </w:r>
      <w:r w:rsidRPr="007F3EAF">
        <w:rPr>
          <w:rFonts w:ascii="Times New Roman" w:hAnsi="Times New Roman" w:cs="Times New Roman"/>
          <w:sz w:val="32"/>
          <w:szCs w:val="32"/>
          <w:rtl/>
        </w:rPr>
        <w:t>الزواج</w:t>
      </w:r>
      <w:r>
        <w:rPr>
          <w:rFonts w:ascii="Times New Roman" w:hAnsi="Times New Roman" w:cs="Times New Roman" w:hint="cs"/>
          <w:sz w:val="32"/>
          <w:szCs w:val="32"/>
          <w:rtl/>
        </w:rPr>
        <w:t>، والزواج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. فالله قدس العلاقة الزوجية، ومن ضمنها الجنسية: </w:t>
      </w:r>
    </w:p>
    <w:p w14:paraId="7F4B3E34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"25 </w:t>
      </w:r>
      <w:r w:rsidRPr="00A028B1">
        <w:rPr>
          <w:rFonts w:ascii="Times New Roman" w:hAnsi="Times New Roman" w:cs="Times New Roman"/>
          <w:sz w:val="32"/>
          <w:szCs w:val="32"/>
          <w:rtl/>
        </w:rPr>
        <w:t>وَكَانَا كِلاَهُمَا عُرْيَانَيْنِ، آدَمُ وَامْرَأَتُهُ، وَهُمَا لاَ يَخْجَلاَنِ</w:t>
      </w:r>
      <w:r>
        <w:rPr>
          <w:rFonts w:ascii="Times New Roman" w:hAnsi="Times New Roman" w:cs="Times New Roman" w:hint="cs"/>
          <w:sz w:val="32"/>
          <w:szCs w:val="32"/>
          <w:rtl/>
        </w:rPr>
        <w:t>" تكوين 2.</w:t>
      </w:r>
      <w:r>
        <w:rPr>
          <w:rFonts w:ascii="Times New Roman" w:hAnsi="Times New Roman" w:cs="Times New Roman"/>
          <w:sz w:val="32"/>
          <w:szCs w:val="32"/>
          <w:rtl/>
        </w:rPr>
        <w:br/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"28 ... أَثْمِرُوا وَاكْثُرُوا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وَامْلأُوا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الأَرْضَ..." تكوين 1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>لكن بعد سقوط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آدم وحواء</w:t>
      </w:r>
      <w:r w:rsidRPr="007F3EAF">
        <w:rPr>
          <w:rFonts w:ascii="Times New Roman" w:hAnsi="Times New Roman" w:cs="Times New Roman"/>
          <w:sz w:val="32"/>
          <w:szCs w:val="32"/>
          <w:rtl/>
        </w:rPr>
        <w:t>، اساء الإنسان استخدام العلاقة الجنسية والزوجية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فتدنست:</w:t>
      </w:r>
      <w:r>
        <w:rPr>
          <w:rFonts w:ascii="Times New Roman" w:hAnsi="Times New Roman" w:cs="Times New Roman"/>
          <w:sz w:val="32"/>
          <w:szCs w:val="32"/>
          <w:rtl/>
        </w:rPr>
        <w:br/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"7 </w:t>
      </w:r>
      <w:r w:rsidRPr="00A028B1">
        <w:rPr>
          <w:rFonts w:ascii="Times New Roman" w:hAnsi="Times New Roman" w:cs="Times New Roman"/>
          <w:sz w:val="32"/>
          <w:szCs w:val="32"/>
          <w:rtl/>
        </w:rPr>
        <w:t>فَانْفَتَحَتْ أَعْيُنُهُمَا وَعَلِمَا أَنَّهُمَا عُرْيَانَانِ. فَخَاطَا أَوْرَاقَ تِينٍ وَصَنَعَا لأَنْفُسِهِمَا مَآزِرَ</w:t>
      </w:r>
      <w:r>
        <w:rPr>
          <w:rFonts w:ascii="Times New Roman" w:hAnsi="Times New Roman" w:cs="Times New Roman" w:hint="cs"/>
          <w:sz w:val="32"/>
          <w:szCs w:val="32"/>
          <w:rtl/>
        </w:rPr>
        <w:t>" تكوين 3.</w:t>
      </w:r>
    </w:p>
    <w:p w14:paraId="049E3FF1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 xml:space="preserve">وأحد نتائج الخطية هي </w:t>
      </w:r>
      <w:r w:rsidRPr="00DB1744"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 xml:space="preserve">سيادة 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>أثيمة ل</w:t>
      </w:r>
      <w:r w:rsidRPr="00DB1744"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>لرجل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 xml:space="preserve"> </w:t>
      </w:r>
      <w:r w:rsidRPr="00DB1744"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>على المرأة .... تعدد الزواجات</w:t>
      </w:r>
    </w:p>
    <w:p w14:paraId="4607A08C" w14:textId="77777777" w:rsidR="00DB3046" w:rsidRPr="00DE4907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>أحد مظاهر سيادة الرجل على المرأة، قيود النساء في تحسين شكلهن الخارجي لتجذبن الرجل!!!</w:t>
      </w:r>
      <w:r>
        <w:rPr>
          <w:rFonts w:ascii="Times New Roman" w:hAnsi="Times New Roman" w:cs="Times New Roman"/>
          <w:color w:val="0070C0"/>
          <w:sz w:val="32"/>
          <w:szCs w:val="32"/>
          <w:rtl/>
          <w:lang w:bidi="ar-JO"/>
        </w:rPr>
        <w:br/>
      </w:r>
      <w:r w:rsidRPr="00DE4907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JO"/>
        </w:rPr>
        <w:t xml:space="preserve">"8 </w:t>
      </w:r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  <w:lang w:bidi="ar-JO"/>
        </w:rPr>
        <w:t>لَنَا أُخْتٌ صَغِيرَةٌ لَيْسَ لَهَا ثَدْيَانِ. فَمَاذَا نَصْنَعُ لأُخْتِنَا فِي يَوْمٍ تُخْطَبُ؟</w:t>
      </w:r>
      <w:r w:rsidRPr="00DE4907">
        <w:rPr>
          <w:rFonts w:ascii="Times New Roman" w:hAnsi="Times New Roman" w:cs="Times New Roman" w:hint="cs"/>
          <w:color w:val="000000" w:themeColor="text1"/>
          <w:sz w:val="32"/>
          <w:szCs w:val="32"/>
          <w:rtl/>
          <w:lang w:bidi="ar-JO"/>
        </w:rPr>
        <w:t>" نشيد 8.</w:t>
      </w:r>
    </w:p>
    <w:p w14:paraId="2DA6E3D7" w14:textId="77777777" w:rsidR="00DB3046" w:rsidRPr="00DB1744" w:rsidRDefault="00DB3046" w:rsidP="00DB3046">
      <w:pP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14:paraId="767F85CB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DB1744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الثاني</w:t>
      </w:r>
      <w:r w:rsidRPr="00DB1744"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JO"/>
        </w:rPr>
        <w:t xml:space="preserve"> رمزي</w:t>
      </w:r>
      <w:r w:rsidRPr="00DB1744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،</w:t>
      </w:r>
      <w:r w:rsidRPr="00DB1744">
        <w:rPr>
          <w:rFonts w:ascii="Times New Roman" w:hAnsi="Times New Roman" w:cs="Times New Roman"/>
          <w:color w:val="0070C0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يشبِّه المسيح بالعريس، وأتباعه (الكنيسة) بالعروس</w:t>
      </w:r>
      <w:r>
        <w:rPr>
          <w:rFonts w:ascii="Times New Roman" w:hAnsi="Times New Roman" w:cs="Times New Roman" w:hint="cs"/>
          <w:sz w:val="32"/>
          <w:szCs w:val="32"/>
          <w:rtl/>
        </w:rPr>
        <w:t>؛ هذا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ليس خيال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، بل مؤسس على كلمة الله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: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 </w:t>
      </w:r>
    </w:p>
    <w:p w14:paraId="153CC305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"29 مَنْ لَهُ الْعَرُوسُ فَهُوَ الْعَرِيسُ، وَأَمَّا صَدِيقُ الْعَرِيسِ </w:t>
      </w:r>
      <w:r w:rsidRPr="00DD387A"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(أي يوحنا المعمدان) </w:t>
      </w:r>
      <w:r w:rsidRPr="007F3EAF">
        <w:rPr>
          <w:rFonts w:ascii="Times New Roman" w:hAnsi="Times New Roman" w:cs="Times New Roman"/>
          <w:sz w:val="32"/>
          <w:szCs w:val="32"/>
          <w:rtl/>
        </w:rPr>
        <w:t>الَّذِي يَقِفُ وَيَسْمَعُهُ فَيَفْرَحُ فَرَحًا مِنْ أَجْلِ صَوْتِ الْعَرِيسِ. إِذًا فَرَحِي هذَا قَدْ كَمَلَ"</w:t>
      </w:r>
      <w:r w:rsidRPr="00DB174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يوحنا 3</w:t>
      </w:r>
    </w:p>
    <w:p w14:paraId="57125D79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"25 أَيُّهَا الرِّجَالُ، أَحِبُّوا نِسَاءَكُمْ كَمَا أَحَبَّ الْمَسِيحُ أَيْضًا الْكَنِيسَةَ وَأَسْلَمَ نَفْسَهُ لأَجْلِهَا... 32 هذَا السِّرُّ عَظِيمٌ، وَلكِنَّنِي أَنَا أَقُولُ مِنْ نَحْوِ الْمَسِيحِ وَالْكَنِيسَةِ"</w:t>
      </w:r>
      <w:r w:rsidRPr="00DB1744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أفسس 5</w:t>
      </w:r>
    </w:p>
    <w:p w14:paraId="7698CFCF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"2 فَإِنِّي أَغَارُ عَلَيْكُمْ غَيْرَةَ اللهِ، لأَنِّي خَطَبْتُكُمْ لِرَجُل وَاحِدٍ، لأُقَدِّمَ عَذْرَاءَ عَفِيفَةً لِلْمَسِيحِ"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2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كورنثوس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11</w:t>
      </w:r>
    </w:p>
    <w:p w14:paraId="5F6924C5" w14:textId="77777777" w:rsidR="00DB3046" w:rsidRPr="007C2106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  <w:r w:rsidRPr="00A028B1">
        <w:rPr>
          <w:rFonts w:ascii="Times New Roman" w:hAnsi="Times New Roman" w:cs="Times New Roman"/>
          <w:color w:val="0070C0"/>
          <w:sz w:val="32"/>
          <w:szCs w:val="32"/>
          <w:rtl/>
        </w:rPr>
        <w:t>الله قبل مجيء المسيح أيضًا استخدم نفس هذا التشبيه له ولشعبه:</w:t>
      </w:r>
      <w:r>
        <w:rPr>
          <w:rFonts w:ascii="Times New Roman" w:hAnsi="Times New Roman" w:cs="Times New Roman"/>
          <w:sz w:val="32"/>
          <w:szCs w:val="32"/>
          <w:rtl/>
        </w:rPr>
        <w:br/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"2.. </w:t>
      </w:r>
      <w:r w:rsidRPr="007C2106">
        <w:rPr>
          <w:rFonts w:ascii="Times New Roman" w:hAnsi="Times New Roman" w:cs="Times New Roman"/>
          <w:sz w:val="32"/>
          <w:szCs w:val="32"/>
          <w:rtl/>
        </w:rPr>
        <w:t xml:space="preserve">هكَذَا قَالَ الرَّبُّ: قَدْ ذَكَرْتُ لَكِ غَيْرَةَ صِبَاكِ، </w:t>
      </w:r>
      <w:r w:rsidRPr="00363CC5">
        <w:rPr>
          <w:rFonts w:ascii="Times New Roman" w:hAnsi="Times New Roman" w:cs="Times New Roman"/>
          <w:color w:val="C00000"/>
          <w:sz w:val="32"/>
          <w:szCs w:val="32"/>
          <w:rtl/>
        </w:rPr>
        <w:t>مَحَبَّةَ خِطْبَتِكِ</w:t>
      </w:r>
      <w:r w:rsidRPr="007C2106">
        <w:rPr>
          <w:rFonts w:ascii="Times New Roman" w:hAnsi="Times New Roman" w:cs="Times New Roman"/>
          <w:sz w:val="32"/>
          <w:szCs w:val="32"/>
          <w:rtl/>
        </w:rPr>
        <w:t>، ذِهَابَكِ وَرَائِي فِي الْبَرِّيَّةِ فِي أَرْضٍ غَيْرِ مَزْرُوعَةٍ.</w:t>
      </w:r>
      <w:r>
        <w:rPr>
          <w:rFonts w:ascii="Times New Roman" w:hAnsi="Times New Roman" w:cs="Times New Roman" w:hint="cs"/>
          <w:sz w:val="32"/>
          <w:szCs w:val="32"/>
          <w:rtl/>
        </w:rPr>
        <w:t>" إرميا 2.</w:t>
      </w:r>
    </w:p>
    <w:p w14:paraId="5FB47B0C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"5 لأَنَّ </w:t>
      </w:r>
      <w:r w:rsidRPr="00363CC5">
        <w:rPr>
          <w:rFonts w:ascii="Times New Roman" w:hAnsi="Times New Roman" w:cs="Times New Roman"/>
          <w:color w:val="C00000"/>
          <w:sz w:val="32"/>
          <w:szCs w:val="32"/>
          <w:rtl/>
        </w:rPr>
        <w:t xml:space="preserve">بَعْلَكِ </w:t>
      </w:r>
      <w:r w:rsidRPr="00363CC5">
        <w:rPr>
          <w:rFonts w:ascii="Times New Roman" w:hAnsi="Times New Roman" w:cs="Times New Roman" w:hint="cs"/>
          <w:color w:val="0070C0"/>
          <w:sz w:val="32"/>
          <w:szCs w:val="32"/>
          <w:rtl/>
        </w:rPr>
        <w:t>(زوجك)</w:t>
      </w:r>
      <w:r>
        <w:rPr>
          <w:rFonts w:ascii="Times New Roman" w:hAnsi="Times New Roman" w:cs="Times New Roman" w:hint="cs"/>
          <w:color w:val="C00000"/>
          <w:sz w:val="32"/>
          <w:szCs w:val="32"/>
          <w:rtl/>
        </w:rPr>
        <w:t xml:space="preserve"> </w:t>
      </w:r>
      <w:r w:rsidRPr="00363CC5">
        <w:rPr>
          <w:rFonts w:ascii="Times New Roman" w:hAnsi="Times New Roman" w:cs="Times New Roman"/>
          <w:color w:val="C00000"/>
          <w:sz w:val="32"/>
          <w:szCs w:val="32"/>
          <w:rtl/>
        </w:rPr>
        <w:t>هُوَ صَانِعُكِ، رَبُّ الْجُنُودِ اسْمُهُ</w:t>
      </w:r>
      <w:r w:rsidRPr="007F3EAF">
        <w:rPr>
          <w:rFonts w:ascii="Times New Roman" w:hAnsi="Times New Roman" w:cs="Times New Roman"/>
          <w:sz w:val="32"/>
          <w:szCs w:val="32"/>
          <w:rtl/>
        </w:rPr>
        <w:t>، وَوَلِيُّكِ قُدُّوسُ إِسْرَائِيلَ، إِلهَ كُلِّ الأَرْضِ يُدْعَى"</w:t>
      </w:r>
      <w:r w:rsidRPr="00DA058D">
        <w:rPr>
          <w:rFonts w:ascii="Times New Roman" w:hAnsi="Times New Roman" w:cs="Times New Roman"/>
          <w:sz w:val="32"/>
          <w:szCs w:val="32"/>
          <w:rtl/>
        </w:rPr>
        <w:t xml:space="preserve">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أشعياء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54</w:t>
      </w:r>
    </w:p>
    <w:p w14:paraId="29E16143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465D2261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DA058D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له ثلاث خطوط تفسيرية أساسية، بتداخل واندماج متفاوت:</w:t>
      </w:r>
      <w:r w:rsidRPr="00DA058D">
        <w:rPr>
          <w:rFonts w:ascii="Times New Roman" w:hAnsi="Times New Roman" w:cs="Times New Roman"/>
          <w:color w:val="0070C0"/>
          <w:sz w:val="32"/>
          <w:szCs w:val="32"/>
          <w:rtl/>
        </w:rPr>
        <w:br/>
      </w:r>
      <w:r w:rsidRPr="007F3EAF">
        <w:rPr>
          <w:rFonts w:ascii="Times New Roman" w:hAnsi="Times New Roman" w:cs="Times New Roman"/>
          <w:sz w:val="32"/>
          <w:szCs w:val="32"/>
          <w:rtl/>
        </w:rPr>
        <w:t>1- رمزي، بحيث أن سليمان يرمز للمسيح، والفتاة للكنيسة (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يحمل 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شخصيتين أساسيتين، سليمان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وشولميت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>).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 xml:space="preserve">2- إنساني تاريخي، فيه ثلاث شخصيات، سليمان، الراعي التي تحبه </w:t>
      </w:r>
      <w:r>
        <w:rPr>
          <w:rFonts w:ascii="Times New Roman" w:hAnsi="Times New Roman" w:cs="Times New Roman" w:hint="cs"/>
          <w:sz w:val="32"/>
          <w:szCs w:val="32"/>
          <w:rtl/>
        </w:rPr>
        <w:t>العروس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.  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 xml:space="preserve">3- إنساني تاريخي،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بعيد عن الرمزية؛ </w:t>
      </w:r>
      <w:r w:rsidRPr="007F3EAF">
        <w:rPr>
          <w:rFonts w:ascii="Times New Roman" w:hAnsi="Times New Roman" w:cs="Times New Roman"/>
          <w:sz w:val="32"/>
          <w:szCs w:val="32"/>
          <w:rtl/>
        </w:rPr>
        <w:t>فيه شخصيتا</w:t>
      </w:r>
      <w:r>
        <w:rPr>
          <w:rFonts w:ascii="Times New Roman" w:hAnsi="Times New Roman" w:cs="Times New Roman" w:hint="cs"/>
          <w:sz w:val="32"/>
          <w:szCs w:val="32"/>
          <w:rtl/>
        </w:rPr>
        <w:t>ن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، هي سليمان الملك </w:t>
      </w:r>
      <w:r>
        <w:rPr>
          <w:rFonts w:ascii="Times New Roman" w:hAnsi="Times New Roman" w:cs="Times New Roman" w:hint="cs"/>
          <w:sz w:val="32"/>
          <w:szCs w:val="32"/>
          <w:rtl/>
        </w:rPr>
        <w:t>والعروس</w:t>
      </w:r>
      <w:r w:rsidRPr="007F3EAF">
        <w:rPr>
          <w:rFonts w:ascii="Times New Roman" w:hAnsi="Times New Roman" w:cs="Times New Roman"/>
          <w:sz w:val="32"/>
          <w:szCs w:val="32"/>
          <w:rtl/>
        </w:rPr>
        <w:t>.</w:t>
      </w:r>
    </w:p>
    <w:p w14:paraId="7DFCB14F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622B2E3D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2D99D4D2" w14:textId="77777777" w:rsidR="00DB3046" w:rsidRPr="00A028B1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40"/>
          <w:szCs w:val="40"/>
          <w:rtl/>
        </w:rPr>
      </w:pPr>
      <w:r w:rsidRPr="00A028B1">
        <w:rPr>
          <w:rFonts w:ascii="Times New Roman" w:hAnsi="Times New Roman" w:cs="Times New Roman" w:hint="cs"/>
          <w:b/>
          <w:bCs/>
          <w:color w:val="0070C0"/>
          <w:sz w:val="40"/>
          <w:szCs w:val="40"/>
          <w:rtl/>
        </w:rPr>
        <w:t>تحليل للثلاث مدارس الرئيسية</w:t>
      </w:r>
      <w:r>
        <w:rPr>
          <w:rFonts w:ascii="Times New Roman" w:hAnsi="Times New Roman" w:cs="Times New Roman" w:hint="cs"/>
          <w:b/>
          <w:bCs/>
          <w:color w:val="0070C0"/>
          <w:sz w:val="40"/>
          <w:szCs w:val="40"/>
          <w:rtl/>
        </w:rPr>
        <w:t xml:space="preserve"> معًا</w:t>
      </w:r>
      <w:r w:rsidRPr="00A028B1">
        <w:rPr>
          <w:rFonts w:ascii="Times New Roman" w:hAnsi="Times New Roman" w:cs="Times New Roman" w:hint="cs"/>
          <w:b/>
          <w:bCs/>
          <w:color w:val="0070C0"/>
          <w:sz w:val="40"/>
          <w:szCs w:val="40"/>
          <w:rtl/>
        </w:rPr>
        <w:t>:</w:t>
      </w:r>
    </w:p>
    <w:p w14:paraId="01863D08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15E00CFD" w14:textId="77777777" w:rsidR="00DB3046" w:rsidRPr="00DA058D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DA058D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أولا، لا نقدر أن ننفي الرمزية:</w:t>
      </w:r>
    </w:p>
    <w:p w14:paraId="4F5EF86A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ولا نقدر أن نقبل الرمزية الكلية!!</w:t>
      </w:r>
    </w:p>
    <w:p w14:paraId="096CC9D3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وحتى لو قلنا </w:t>
      </w:r>
      <w:proofErr w:type="gramStart"/>
      <w:r w:rsidRPr="007F3EAF">
        <w:rPr>
          <w:rFonts w:ascii="Times New Roman" w:hAnsi="Times New Roman" w:cs="Times New Roman"/>
          <w:sz w:val="32"/>
          <w:szCs w:val="32"/>
          <w:rtl/>
        </w:rPr>
        <w:t>أنه</w:t>
      </w:r>
      <w:proofErr w:type="gram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نموذج قدمه الله للإنسان، عن الحب والغرام في إطار العلاقة الزوجية؛ 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سنقع في إشكاليات </w:t>
      </w:r>
      <w:r>
        <w:rPr>
          <w:rFonts w:ascii="Times New Roman" w:hAnsi="Times New Roman" w:cs="Times New Roman" w:hint="cs"/>
          <w:sz w:val="32"/>
          <w:szCs w:val="32"/>
          <w:rtl/>
        </w:rPr>
        <w:t>ليست قليلة، حيث نرى فيه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 تعابير التي لا تصلح للغرام: </w:t>
      </w:r>
    </w:p>
    <w:p w14:paraId="2D874E37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</w:rPr>
        <w:t>اختي العروس</w:t>
      </w:r>
      <w:r w:rsidRPr="007F3EAF">
        <w:rPr>
          <w:rFonts w:ascii="Times New Roman" w:hAnsi="Times New Roman" w:cs="Times New Roman"/>
          <w:sz w:val="32"/>
          <w:szCs w:val="32"/>
          <w:rtl/>
        </w:rPr>
        <w:t>" "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  <w:lang w:bidi="he-IL"/>
        </w:rPr>
        <w:t>אֲחֹתִי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  <w:lang w:bidi="he-IL"/>
        </w:rPr>
        <w:t xml:space="preserve"> כַלָּה</w:t>
      </w:r>
      <w:r w:rsidRPr="007F3EAF">
        <w:rPr>
          <w:rFonts w:ascii="Times New Roman" w:hAnsi="Times New Roman" w:cs="Times New Roman"/>
          <w:sz w:val="32"/>
          <w:szCs w:val="32"/>
          <w:rtl/>
        </w:rPr>
        <w:t>" 4 مرات! (4: 9-12  و5: 1)</w:t>
      </w:r>
    </w:p>
    <w:p w14:paraId="3AD04E0D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"4 عُنُقُكِ 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</w:rPr>
        <w:t>كَبُرْجِ دَاوُدَ الْمَبْنِيِّ لِلأَسْلِحَةِ</w:t>
      </w:r>
      <w:r w:rsidRPr="007F3EAF">
        <w:rPr>
          <w:rFonts w:ascii="Times New Roman" w:hAnsi="Times New Roman" w:cs="Times New Roman"/>
          <w:sz w:val="32"/>
          <w:szCs w:val="32"/>
          <w:rtl/>
        </w:rPr>
        <w:t>. أَلْفُ مِجَنٍّ عُلِّقَ عَلَيْهِ، كُلُّهَا أَتْرَاسُ الْجَبَابِرَةِ"</w:t>
      </w:r>
      <w:r w:rsidRPr="00DA058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4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"4 أَنْتِ جَمِيلَةٌ يَا حَبِيبَتِي كَتِرْصَةَ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 </w:t>
      </w:r>
      <w:r w:rsidRPr="001E7F71"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>(أحد المدن)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، حَسَنَةٌ كَأُورُشَلِيمَ، 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  <w:lang w:bidi="ar-JO"/>
        </w:rPr>
        <w:t>مُرْهِبَةٌ كَجَيْشٍ بِأَلْوِيَةٍ</w:t>
      </w:r>
      <w:r>
        <w:rPr>
          <w:rFonts w:ascii="Times New Roman" w:hAnsi="Times New Roman" w:cs="Times New Roman" w:hint="cs"/>
          <w:color w:val="C00000"/>
          <w:sz w:val="32"/>
          <w:szCs w:val="32"/>
          <w:rtl/>
          <w:lang w:bidi="ar-JO"/>
        </w:rPr>
        <w:t xml:space="preserve"> </w:t>
      </w:r>
      <w:r w:rsidRPr="000E0435"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>(</w:t>
      </w:r>
      <w:r w:rsidRPr="000E0435">
        <w:rPr>
          <w:rFonts w:ascii="Times New Roman" w:hAnsi="Times New Roman" w:cs="Times New Roman"/>
          <w:color w:val="0070C0"/>
          <w:sz w:val="32"/>
          <w:szCs w:val="32"/>
          <w:rtl/>
          <w:lang w:bidi="he-IL"/>
        </w:rPr>
        <w:t xml:space="preserve">אֲיֻמָּה, </w:t>
      </w:r>
      <w:proofErr w:type="spellStart"/>
      <w:proofErr w:type="gramStart"/>
      <w:r w:rsidRPr="000E0435">
        <w:rPr>
          <w:rFonts w:ascii="Times New Roman" w:hAnsi="Times New Roman" w:cs="Times New Roman"/>
          <w:color w:val="0070C0"/>
          <w:sz w:val="32"/>
          <w:szCs w:val="32"/>
          <w:rtl/>
          <w:lang w:bidi="he-IL"/>
        </w:rPr>
        <w:t>כַּנִּדְגָּלוֹת</w:t>
      </w:r>
      <w:proofErr w:type="spellEnd"/>
      <w:r w:rsidRPr="000E0435"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>)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...</w:t>
      </w:r>
      <w:proofErr w:type="gramEnd"/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10 مَنْ هِيَ الْمُشْرِفَةُ مِثْلَ الصَّبَاحِ، جَمِيلَةٌ كَالْقَمَرِ، طَاهِرَةٌ كَالشَّمْسِ، 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  <w:lang w:bidi="ar-JO"/>
        </w:rPr>
        <w:t>مُرْهِبَةٌ كَجَيْشٍ بِأَلْوِيَةٍ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؟"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نشيد 6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 xml:space="preserve">"4 .. 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</w:rPr>
        <w:t xml:space="preserve">أَنْفُكِ كَبُرْجِ لُبْنَانَ </w:t>
      </w:r>
      <w:r w:rsidRPr="007F3EAF">
        <w:rPr>
          <w:rFonts w:ascii="Times New Roman" w:hAnsi="Times New Roman" w:cs="Times New Roman"/>
          <w:sz w:val="32"/>
          <w:szCs w:val="32"/>
          <w:rtl/>
        </w:rPr>
        <w:t>النَّاظِرِ تُجَاهَ دِمَشْقَ"</w:t>
      </w:r>
      <w:r w:rsidRPr="00DA058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7</w:t>
      </w:r>
    </w:p>
    <w:p w14:paraId="644F19CB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"1 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</w:rPr>
        <w:t xml:space="preserve">لَيْتَكَ كَأَخٍ لِي </w:t>
      </w:r>
      <w:r w:rsidRPr="007F3EAF">
        <w:rPr>
          <w:rFonts w:ascii="Times New Roman" w:hAnsi="Times New Roman" w:cs="Times New Roman"/>
          <w:sz w:val="32"/>
          <w:szCs w:val="32"/>
          <w:rtl/>
        </w:rPr>
        <w:t>الرَّاضِعِ ثَدْيَيْ أُمِّي، فَأَجِدَكَ فِي الْخَارِجِ وَأُقَبِّلَكَ وَلاَ يُخْزُونَنِي 2 وَأَقُودُكَ وَأَدْخُلُ بِكَ بَيْتَ أُمِّي، وَهِيَ تُعَلِّمُنِي، فَأَسْقِيكَ مِنَ الْخَمْرِ الْمَمْزُوجَةِ مِنْ سُلاَفِ رُمَّانِي" نشيد 8</w:t>
      </w:r>
    </w:p>
    <w:p w14:paraId="499D6F1D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أيضًا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 يشبه الفخذ كحلي صنعة صائغ!! كيف يكون الفخذ كحلي؟؟ ربما مثل تلال الصحراء مثلا؛ كثبان الرمال، لكن ليس كحلي!! البطن ككومة من القمح!! العنق كبرج العاج!! والعينان كبرج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حشبون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>!! الرأس كجبل الكرمل!! ورائحة أنفاسها كالشمس!!</w:t>
      </w:r>
    </w:p>
    <w:p w14:paraId="37BC9ABB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5988C0B0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</w:rPr>
        <w:t xml:space="preserve">ثانيًا، للمدرسة الرمزية الكلية، </w:t>
      </w:r>
      <w:r w:rsidRPr="00DA058D"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</w:rPr>
        <w:t>سليمان</w:t>
      </w:r>
      <w:r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</w:rPr>
        <w:t xml:space="preserve"> نموذج سلبي، لا يجوز أن يتشبه بالمسيح!</w:t>
      </w:r>
      <w:r w:rsidRPr="00DA058D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br/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فينقل السفر سليمان وهو ليس في الحالة القريبة من الرب!!</w:t>
      </w:r>
    </w:p>
    <w:p w14:paraId="6E550816" w14:textId="77777777" w:rsidR="00DB3046" w:rsidRPr="00DE38F7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"8 </w:t>
      </w:r>
      <w:r w:rsidRPr="00F34352">
        <w:rPr>
          <w:rFonts w:ascii="Times New Roman" w:hAnsi="Times New Roman" w:cs="Times New Roman"/>
          <w:sz w:val="32"/>
          <w:szCs w:val="32"/>
          <w:rtl/>
        </w:rPr>
        <w:t>هُنَّ سِتُّونَ مَلِكَةً وَثَمَانُونَ سُرِّيَّةً وَعَذَارَى بِلاَ عَدَدٍ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9 </w:t>
      </w:r>
      <w:r w:rsidRPr="00F34352">
        <w:rPr>
          <w:rFonts w:ascii="Times New Roman" w:hAnsi="Times New Roman" w:cs="Times New Roman"/>
          <w:sz w:val="32"/>
          <w:szCs w:val="32"/>
          <w:rtl/>
        </w:rPr>
        <w:t>وَاحِدَةٌ هِيَ حَمَامَتِي كَامِلَتِي. الْوَحِيدَةُ لأُمِّهَا هِيَ</w:t>
      </w:r>
      <w:r>
        <w:rPr>
          <w:rFonts w:ascii="Times New Roman" w:hAnsi="Times New Roman" w:cs="Times New Roman" w:hint="cs"/>
          <w:sz w:val="32"/>
          <w:szCs w:val="32"/>
          <w:rtl/>
        </w:rPr>
        <w:t>.."</w:t>
      </w:r>
      <w:r w:rsidRPr="00DA058D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نشيد 6</w:t>
      </w:r>
    </w:p>
    <w:p w14:paraId="4F242043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  <w:rtl/>
        </w:rPr>
      </w:pPr>
      <w:r w:rsidRPr="00DA058D">
        <w:rPr>
          <w:rFonts w:ascii="Times New Roman" w:hAnsi="Times New Roman" w:cs="Times New Roman" w:hint="cs"/>
          <w:color w:val="0070C0"/>
          <w:sz w:val="32"/>
          <w:szCs w:val="32"/>
          <w:rtl/>
        </w:rPr>
        <w:t>ومدح الفتيات لسليمان أمام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العروس</w:t>
      </w:r>
      <w:r w:rsidRPr="00DA058D">
        <w:rPr>
          <w:rFonts w:ascii="Times New Roman" w:hAnsi="Times New Roman" w:cs="Times New Roman" w:hint="cs"/>
          <w:color w:val="0070C0"/>
          <w:sz w:val="32"/>
          <w:szCs w:val="32"/>
          <w:rtl/>
        </w:rPr>
        <w:t>!! 3: 7-11</w:t>
      </w:r>
    </w:p>
    <w:p w14:paraId="37F69650" w14:textId="77777777" w:rsidR="00DB3046" w:rsidRPr="00DE4907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</w:rPr>
      </w:pPr>
      <w:r w:rsidRPr="00DE4907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تصور ثقافة الله من جهة الزواج من نساء غير مؤمنات!!!</w:t>
      </w:r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br/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"34 </w:t>
      </w:r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 xml:space="preserve">وَلَمَّا كَانَ </w:t>
      </w:r>
      <w:proofErr w:type="spellStart"/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عِيسُو</w:t>
      </w:r>
      <w:proofErr w:type="spellEnd"/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 xml:space="preserve"> ابْنَ أَرْبَعِينَ سَنَةً اتَّخَذَ زَوْجَةً: </w:t>
      </w:r>
      <w:proofErr w:type="spellStart"/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يَهُودِيتَ</w:t>
      </w:r>
      <w:proofErr w:type="spellEnd"/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 xml:space="preserve"> 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</w:rPr>
        <w:t>ابْنَةَ بِيرِي الْحِثِّيِّ</w:t>
      </w:r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 xml:space="preserve">، وَبَسْمَةَ ابْنَةَ </w:t>
      </w:r>
      <w:proofErr w:type="spellStart"/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إِيلُونَ</w:t>
      </w:r>
      <w:proofErr w:type="spellEnd"/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 xml:space="preserve"> الْحِثِّيِّ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35 </w:t>
      </w:r>
      <w:r w:rsidRPr="001E7F71">
        <w:rPr>
          <w:rFonts w:ascii="Times New Roman" w:hAnsi="Times New Roman" w:cs="Times New Roman"/>
          <w:color w:val="C00000"/>
          <w:sz w:val="32"/>
          <w:szCs w:val="32"/>
          <w:rtl/>
        </w:rPr>
        <w:t>فَكَانَتَا مَرَارَةَ نَفْسٍ لإِسْحَاقَ وَرِفْقَةَ</w:t>
      </w:r>
      <w:r w:rsidRPr="00DE4907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.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" تكوين 26.</w:t>
      </w:r>
    </w:p>
    <w:p w14:paraId="09F14B17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</w:rPr>
      </w:pPr>
      <w:r w:rsidRPr="00DE38F7">
        <w:rPr>
          <w:rFonts w:ascii="Times New Roman" w:hAnsi="Times New Roman" w:cs="Times New Roman" w:hint="cs"/>
          <w:color w:val="0070C0"/>
          <w:sz w:val="32"/>
          <w:szCs w:val="32"/>
          <w:rtl/>
        </w:rPr>
        <w:t>أما إذا الراعي البسيط يمثل المسيح، وسليمان يمثل مغريات العالم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التي يستخدمها إبليس لإسقاط المؤمن، التي تصارعت العروس معها. عندها يصبح للسفر معنى مكتمل. </w:t>
      </w:r>
      <w:r>
        <w:rPr>
          <w:rFonts w:ascii="Times New Roman" w:hAnsi="Times New Roman" w:cs="Times New Roman"/>
          <w:color w:val="0070C0"/>
          <w:sz w:val="32"/>
          <w:szCs w:val="32"/>
          <w:rtl/>
        </w:rPr>
        <w:br/>
      </w:r>
      <w:r w:rsidRPr="00DE38F7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وفي النهاية تنتصر عروس النشيد عل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ى مغريات سليمان</w:t>
      </w:r>
      <w:r w:rsidRPr="00DE38F7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؛ وتظل أمينة ومخلصة في محبتها للراعي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؛</w:t>
      </w:r>
      <w:r w:rsidRPr="00DE38F7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فترتبط به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ارتباطًا أبديًا، وتنقل لنا خلاصة السفر.</w:t>
      </w:r>
    </w:p>
    <w:p w14:paraId="08DA6489" w14:textId="77777777" w:rsidR="00DB3046" w:rsidRPr="004360CF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  <w:rtl/>
        </w:rPr>
      </w:pPr>
      <w:r w:rsidRPr="004360CF">
        <w:rPr>
          <w:rFonts w:ascii="Times New Roman" w:hAnsi="Times New Roman" w:cs="Times New Roman" w:hint="cs"/>
          <w:color w:val="0070C0"/>
          <w:sz w:val="32"/>
          <w:szCs w:val="32"/>
          <w:rtl/>
        </w:rPr>
        <w:t>سليمان يريد:</w:t>
      </w:r>
    </w:p>
    <w:p w14:paraId="3D4F9192" w14:textId="77777777" w:rsidR="00DB3046" w:rsidRPr="004360CF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"8 </w:t>
      </w:r>
      <w:r w:rsidRPr="004360CF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رُبَّما تُوجَدُ سِتُّونَ مَلِكَةً، وَثَمانُونَ جارِيَةً، وَفَتَياتٌ بِلا عَدَدٍ،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  <w:r w:rsidRPr="004360CF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9 لَكِنْ فَرِيدَةٌ هِيَ يَمامَتِي، كامِلَتِي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.. </w:t>
      </w:r>
      <w:r w:rsidRPr="004360CF"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(يريدها 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ك</w:t>
      </w:r>
      <w:r w:rsidRPr="004360CF">
        <w:rPr>
          <w:rFonts w:ascii="Times New Roman" w:hAnsi="Times New Roman" w:cs="Times New Roman" w:hint="cs"/>
          <w:color w:val="0070C0"/>
          <w:sz w:val="32"/>
          <w:szCs w:val="32"/>
          <w:rtl/>
        </w:rPr>
        <w:t>أفضل زوجاته، وليس الزوجة الوحيدة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؛ للذته ومصلحته</w:t>
      </w:r>
      <w:r w:rsidRPr="004360CF">
        <w:rPr>
          <w:rFonts w:ascii="Times New Roman" w:hAnsi="Times New Roman" w:cs="Times New Roman" w:hint="cs"/>
          <w:color w:val="0070C0"/>
          <w:sz w:val="32"/>
          <w:szCs w:val="32"/>
          <w:rtl/>
        </w:rPr>
        <w:t>)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" نشيد 6.</w:t>
      </w:r>
      <w:r>
        <w:rPr>
          <w:rFonts w:ascii="Times New Roman" w:hAnsi="Times New Roman" w:cs="Times New Roman"/>
          <w:color w:val="000000" w:themeColor="text1"/>
          <w:sz w:val="32"/>
          <w:szCs w:val="32"/>
          <w:rtl/>
        </w:rPr>
        <w:br/>
      </w:r>
      <w:r w:rsidRPr="004360CF">
        <w:rPr>
          <w:rFonts w:ascii="Times New Roman" w:hAnsi="Times New Roman" w:cs="Times New Roman" w:hint="cs"/>
          <w:color w:val="0070C0"/>
          <w:sz w:val="32"/>
          <w:szCs w:val="32"/>
          <w:rtl/>
        </w:rPr>
        <w:t>والله يريد:</w:t>
      </w:r>
    </w:p>
    <w:p w14:paraId="3090518D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"16 </w:t>
      </w:r>
      <w:r w:rsidRPr="00146A6E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حَبِيبِي لِي وَأَنَا لَهُ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.." نشيد 2. و"3 </w:t>
      </w:r>
      <w:r w:rsidRPr="00146A6E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أَنَا لِحَبِيبِي وَحَبِيبِي لِي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.." نشيد 6.</w:t>
      </w:r>
      <w:r>
        <w:rPr>
          <w:rFonts w:ascii="Times New Roman" w:hAnsi="Times New Roman" w:cs="Times New Roman"/>
          <w:color w:val="000000" w:themeColor="text1"/>
          <w:sz w:val="32"/>
          <w:szCs w:val="32"/>
          <w:rtl/>
        </w:rPr>
        <w:br/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"6 </w:t>
      </w:r>
      <w:r w:rsidRPr="003860EB">
        <w:rPr>
          <w:rFonts w:ascii="Times New Roman" w:hAnsi="Times New Roman" w:cs="Times New Roman"/>
          <w:color w:val="C00000"/>
          <w:sz w:val="32"/>
          <w:szCs w:val="32"/>
          <w:rtl/>
        </w:rPr>
        <w:t>اِجْعَلْنِي كَخَاتِمٍ عَلَى قَلْبِكَ</w:t>
      </w:r>
      <w:r w:rsidRPr="003860EB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 xml:space="preserve">، </w:t>
      </w:r>
      <w:r w:rsidRPr="003860EB">
        <w:rPr>
          <w:rFonts w:ascii="Times New Roman" w:hAnsi="Times New Roman" w:cs="Times New Roman"/>
          <w:color w:val="C00000"/>
          <w:sz w:val="32"/>
          <w:szCs w:val="32"/>
          <w:rtl/>
        </w:rPr>
        <w:t xml:space="preserve">كَخَاتِمٍ </w:t>
      </w:r>
      <w:r w:rsidRPr="003860EB"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(ختم، وليس خاتم) </w:t>
      </w:r>
      <w:r w:rsidRPr="003860EB">
        <w:rPr>
          <w:rFonts w:ascii="Times New Roman" w:hAnsi="Times New Roman" w:cs="Times New Roman"/>
          <w:color w:val="C00000"/>
          <w:sz w:val="32"/>
          <w:szCs w:val="32"/>
          <w:rtl/>
        </w:rPr>
        <w:t>عَلَى سَاعِدِكَ</w:t>
      </w:r>
      <w:r w:rsidRPr="003860EB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. لأَنَّ الْمَحَبَّةَ قَوِيَّةٌ كَالْمَوْتِ. الْغَيْرَةُ قَاسِيَةٌ كَالْهَاوِيَةِ. لَهِيبُهَا لَهِيبُ نَارِ لَظَى الرَّبِّ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7 </w:t>
      </w:r>
      <w:r w:rsidRPr="003860EB">
        <w:rPr>
          <w:rFonts w:ascii="Times New Roman" w:hAnsi="Times New Roman" w:cs="Times New Roman"/>
          <w:color w:val="000000" w:themeColor="text1"/>
          <w:sz w:val="32"/>
          <w:szCs w:val="32"/>
          <w:rtl/>
        </w:rPr>
        <w:t>مِيَاهٌ كَثِيرَةٌ لاَ تَسْتَطِيعُ أَنْ تُطْفِئَ الْمَحَبَّةَ، وَالسُّيُولُ لاَ تَغْمُرُهَا. إِنْ أَعْطَى الإِنْسَانُ كُلَّ ثَرْوَةِ بَيْتِهِ بَدَلَ الْمَحَبَّةِ، تُحْتَقَرُ احْتِقَارًا.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" نشيد 8.</w:t>
      </w:r>
    </w:p>
    <w:p w14:paraId="2B955AF3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</w:rPr>
      </w:pPr>
    </w:p>
    <w:p w14:paraId="1BCEF61E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</w:rPr>
      </w:pPr>
      <w:r w:rsidRPr="00DE38F7"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</w:rPr>
        <w:t>ثالثًا، السفر ينقل نمطين من الوصف، نمط ملوكي (سليمان)، ونمط لراعي!!</w:t>
      </w:r>
      <w:r w:rsidRPr="00DE38F7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br/>
      </w:r>
    </w:p>
    <w:p w14:paraId="6DC4AE91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  <w:rtl/>
        </w:rPr>
      </w:pPr>
      <w:r w:rsidRPr="003860EB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ولهذا، يؤكد أن هناك شخصيتان، سليمان والراعي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  <w:r w:rsidRPr="00DC442E">
        <w:rPr>
          <w:rFonts w:ascii="Times New Roman" w:hAnsi="Times New Roman" w:cs="Times New Roman" w:hint="cs"/>
          <w:color w:val="0070C0"/>
          <w:sz w:val="32"/>
          <w:szCs w:val="32"/>
          <w:rtl/>
        </w:rPr>
        <w:t>(من الترجمة العربية المبسطة)</w:t>
      </w:r>
    </w:p>
    <w:p w14:paraId="2D69F06E" w14:textId="77777777" w:rsidR="00DB3046" w:rsidRPr="004303C1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وصف العروس للملك، مقابل خطيبها</w:t>
      </w:r>
      <w:r>
        <w:rPr>
          <w:rFonts w:ascii="Times New Roman" w:hAnsi="Times New Roman" w:cs="Times New Roman"/>
          <w:color w:val="000000" w:themeColor="text1"/>
          <w:sz w:val="32"/>
          <w:szCs w:val="32"/>
          <w:rtl/>
        </w:rPr>
        <w:br/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"4..</w:t>
      </w:r>
      <w:r w:rsidRPr="004303C1"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 xml:space="preserve">أدْخَلَنِي </w:t>
      </w:r>
      <w:r w:rsidRPr="004303C1">
        <w:rPr>
          <w:rFonts w:ascii="Times New Roman" w:hAnsi="Times New Roman" w:cs="Times New Roman"/>
          <w:color w:val="C00000"/>
          <w:sz w:val="32"/>
          <w:szCs w:val="32"/>
          <w:rtl/>
        </w:rPr>
        <w:t>المَلِكُ</w:t>
      </w:r>
      <w:r>
        <w:rPr>
          <w:rFonts w:ascii="Times New Roman" w:hAnsi="Times New Roman" w:cs="Times New Roman"/>
          <w:sz w:val="32"/>
          <w:szCs w:val="32"/>
          <w:rtl/>
        </w:rPr>
        <w:t xml:space="preserve"> إلَى حُجُراتِهِ الخاصَّةِ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rtl/>
        </w:rPr>
        <w:t>فَتَياتُ القُدسِ يَقُلْنَ لَهُ</w:t>
      </w:r>
      <w:r>
        <w:rPr>
          <w:rFonts w:ascii="Times New Roman" w:eastAsia="Times New Roman" w:hAnsi="Times New Roman" w:cs="Times New Roman"/>
          <w:sz w:val="32"/>
          <w:szCs w:val="32"/>
        </w:rPr>
        <w:t>: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فَلنَفْرَحْ بِكَ وَنَبتَهِجْ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أكثَرُ مِنَ النَّبِيذِ نَمدَحُ مَذاقَ حُبِّكَ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مُستَحِقٌّ أنتَ مَحَبَّةَ الفَتَياتِ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>" نشيد 1</w:t>
      </w:r>
      <w:r w:rsidRPr="004303C1">
        <w:rPr>
          <w:rFonts w:ascii="Times New Roman" w:hAnsi="Times New Roman" w:cs="Times New Roman"/>
          <w:sz w:val="32"/>
          <w:szCs w:val="32"/>
          <w:rtl/>
        </w:rPr>
        <w:br/>
      </w:r>
      <w:r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372E48">
        <w:rPr>
          <w:rFonts w:ascii="Times New Roman" w:hAnsi="Times New Roman" w:cs="Times New Roman" w:hint="cs"/>
          <w:color w:val="0070C0"/>
          <w:sz w:val="32"/>
          <w:szCs w:val="32"/>
          <w:rtl/>
        </w:rPr>
        <w:t>(خطابها للراعي)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7 </w:t>
      </w:r>
      <w:r>
        <w:rPr>
          <w:rFonts w:ascii="Times New Roman" w:hAnsi="Times New Roman" w:cs="Times New Roman"/>
          <w:sz w:val="32"/>
          <w:szCs w:val="32"/>
          <w:rtl/>
        </w:rPr>
        <w:t>قُلْ لِي يا مَنْ أحَبَّكَ قَلبِي،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أينَ تَرعَى قَطِيعَكَ؟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وَأينَ تُرْبِضُ خِرافَكَ وَقتَ الظَّهِيرَةِ؟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 xml:space="preserve">قُلْ لِي لِئَلّا أكُونَ كَمَن تُلقِي نَفسَها عِندَ قُطعانِ </w:t>
      </w:r>
      <w:r>
        <w:rPr>
          <w:rFonts w:ascii="Times New Roman" w:hAnsi="Times New Roman" w:cs="Times New Roman"/>
          <w:color w:val="C00000"/>
          <w:sz w:val="32"/>
          <w:szCs w:val="32"/>
          <w:rtl/>
        </w:rPr>
        <w:t>رُفَقائِكَ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  <w:rtl/>
        </w:rPr>
        <w:t>(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رعاة أخرين مثلك</w:t>
      </w:r>
      <w:r>
        <w:rPr>
          <w:rFonts w:ascii="Times New Roman" w:hAnsi="Times New Roman" w:cs="Times New Roman"/>
          <w:color w:val="0070C0"/>
          <w:sz w:val="32"/>
          <w:szCs w:val="32"/>
          <w:rtl/>
        </w:rPr>
        <w:t>!!)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 xml:space="preserve">لِئَلا أتَجَوَّلَ كامرَأةٍ مُغَطّاةٍ بَينَ القُطعانِ </w:t>
      </w:r>
      <w:r>
        <w:rPr>
          <w:rFonts w:ascii="Times New Roman" w:hAnsi="Times New Roman" w:cs="Times New Roman"/>
          <w:color w:val="C00000"/>
          <w:sz w:val="32"/>
          <w:szCs w:val="32"/>
          <w:rtl/>
        </w:rPr>
        <w:t>مِنْ راعٍ إلَى آخَر</w:t>
      </w:r>
      <w:r>
        <w:rPr>
          <w:rFonts w:ascii="Times New Roman" w:hAnsi="Times New Roman" w:cs="Times New Roman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color w:val="0070C0"/>
          <w:sz w:val="32"/>
          <w:szCs w:val="32"/>
          <w:rtl/>
        </w:rPr>
        <w:t>(تصنف الإنسان الذي تحبه، مع الرعيان!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)</w:t>
      </w:r>
      <w:r w:rsidRPr="004303C1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" نشيد 1</w:t>
      </w:r>
    </w:p>
    <w:p w14:paraId="54397A43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خطاب</w:t>
      </w:r>
      <w:r w:rsidRPr="00DC442E"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الملك ل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لعروس،</w:t>
      </w:r>
      <w:r w:rsidRPr="00DC442E"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مقابل 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خطاب</w:t>
      </w:r>
      <w:r w:rsidRPr="00DC442E"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حبيبها الراعي </w:t>
      </w:r>
      <w:proofErr w:type="spellStart"/>
      <w:r w:rsidRPr="00DC442E">
        <w:rPr>
          <w:rFonts w:ascii="Times New Roman" w:hAnsi="Times New Roman" w:cs="Times New Roman" w:hint="cs"/>
          <w:color w:val="0070C0"/>
          <w:sz w:val="32"/>
          <w:szCs w:val="32"/>
          <w:rtl/>
        </w:rPr>
        <w:t>ل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شولميت</w:t>
      </w:r>
      <w:proofErr w:type="spellEnd"/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>:</w:t>
      </w:r>
    </w:p>
    <w:p w14:paraId="3C142F10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</w:rPr>
      </w:pP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"</w:t>
      </w:r>
      <w:r w:rsidRPr="00DC442E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8 </w:t>
      </w:r>
      <w:r w:rsidRPr="00DC442E">
        <w:rPr>
          <w:rFonts w:ascii="Times New Roman" w:hAnsi="Times New Roman" w:cs="Times New Roman" w:hint="cs"/>
          <w:color w:val="0070C0"/>
          <w:sz w:val="32"/>
          <w:szCs w:val="32"/>
          <w:rtl/>
        </w:rPr>
        <w:t>(الراعي)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 xml:space="preserve">إنْ لَمْ تَعْرِفي، </w:t>
      </w:r>
      <w:r>
        <w:rPr>
          <w:rFonts w:ascii="Times New Roman" w:hAnsi="Times New Roman" w:cs="Times New Roman"/>
          <w:color w:val="C00000"/>
          <w:sz w:val="32"/>
          <w:szCs w:val="32"/>
          <w:rtl/>
        </w:rPr>
        <w:t>يا أجمَلَ الجَمِيلاتِ</w:t>
      </w:r>
      <w:r>
        <w:rPr>
          <w:rFonts w:ascii="Times New Roman" w:hAnsi="Times New Roman" w:cs="Times New Roman"/>
          <w:sz w:val="32"/>
          <w:szCs w:val="32"/>
          <w:rtl/>
        </w:rPr>
        <w:t>، أينَ تَجِدِينَنِي،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فَاتْبَعِي آثارَ القَطِيعِ</w:t>
      </w:r>
      <w:r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وَارعِي صِغارَكِ عِندَ خِيامِ الرُّعاةِ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 9 </w:t>
      </w:r>
      <w:r w:rsidRPr="00DC442E">
        <w:rPr>
          <w:rFonts w:ascii="Times New Roman" w:hAnsi="Times New Roman" w:cs="Times New Roman" w:hint="cs"/>
          <w:color w:val="0070C0"/>
          <w:sz w:val="32"/>
          <w:szCs w:val="32"/>
          <w:rtl/>
        </w:rPr>
        <w:t>(الملك)</w:t>
      </w:r>
      <w:r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تَخَيَّلتُكِ كَمُهرَةٍ جَذّابَةٍ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بَينَ مَركَباتِ فِرعَوْنَ يا حَبِيبَتِي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10 </w:t>
      </w:r>
      <w:r>
        <w:rPr>
          <w:rFonts w:ascii="Times New Roman" w:hAnsi="Times New Roman" w:cs="Times New Roman"/>
          <w:sz w:val="32"/>
          <w:szCs w:val="32"/>
          <w:rtl/>
        </w:rPr>
        <w:t>رائِعانِ هُما خَدّاكِ بِقِرطَينِ مُتَدَلِّيَينِ مِنَ الذَّهَبِ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وَبَدِيعٌ هُوَ عُنُقُكِ المُطَوَّقِ بِالقَلائِدِ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11 </w:t>
      </w:r>
      <w:r>
        <w:rPr>
          <w:rFonts w:ascii="Times New Roman" w:hAnsi="Times New Roman" w:cs="Times New Roman"/>
          <w:sz w:val="32"/>
          <w:szCs w:val="32"/>
          <w:rtl/>
        </w:rPr>
        <w:t>سَنَصنَعُ لَكِ أقْراطاً مِنَ الذَّهَبِ،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/>
          <w:sz w:val="32"/>
          <w:szCs w:val="32"/>
          <w:rtl/>
        </w:rPr>
        <w:t>مُطَعَّمةً بِالفِضَّةِ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DC442E">
        <w:rPr>
          <w:rFonts w:ascii="Times New Roman" w:hAnsi="Times New Roman" w:cs="Times New Roman" w:hint="cs"/>
          <w:color w:val="000000" w:themeColor="text1"/>
          <w:sz w:val="32"/>
          <w:szCs w:val="32"/>
          <w:rtl/>
        </w:rPr>
        <w:t>" نشيد 1</w:t>
      </w:r>
    </w:p>
    <w:p w14:paraId="6D5E40AB" w14:textId="77777777" w:rsidR="00DB3046" w:rsidRPr="00372E48" w:rsidRDefault="00DB3046" w:rsidP="00DB3046">
      <w:pPr>
        <w:pStyle w:val="line"/>
        <w:bidi/>
        <w:spacing w:before="0" w:beforeAutospacing="0" w:after="0" w:afterAutospacing="0"/>
        <w:rPr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"</w:t>
      </w:r>
      <w:r w:rsidRPr="00372E48">
        <w:rPr>
          <w:rFonts w:hint="cs"/>
          <w:color w:val="0070C0"/>
          <w:sz w:val="32"/>
          <w:szCs w:val="32"/>
          <w:rtl/>
        </w:rPr>
        <w:t xml:space="preserve">(وصف الراعي لها) </w:t>
      </w:r>
      <w:r>
        <w:rPr>
          <w:rFonts w:hint="cs"/>
          <w:color w:val="000000" w:themeColor="text1"/>
          <w:sz w:val="32"/>
          <w:szCs w:val="32"/>
          <w:rtl/>
        </w:rPr>
        <w:t xml:space="preserve">5 </w:t>
      </w:r>
      <w:r>
        <w:rPr>
          <w:rStyle w:val="text"/>
          <w:sz w:val="32"/>
          <w:szCs w:val="32"/>
          <w:rtl/>
        </w:rPr>
        <w:t>حَوِّلِي عَينَيكِ عَنِّي، لأنَّهُما تَقوَيانِ عَلَيَّ</w:t>
      </w:r>
      <w:r>
        <w:rPr>
          <w:rStyle w:val="text"/>
          <w:sz w:val="32"/>
          <w:szCs w:val="32"/>
        </w:rPr>
        <w:t>.</w:t>
      </w:r>
      <w:r>
        <w:rPr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شَعْرُكِ كَقَطِيعِ مِعْزٍ يَنحَدِرُ مِنْ عَلَى جَبَلِ جِلْعادَ،</w:t>
      </w:r>
      <w:r>
        <w:rPr>
          <w:rStyle w:val="text"/>
          <w:rFonts w:hint="cs"/>
          <w:sz w:val="32"/>
          <w:szCs w:val="32"/>
          <w:rtl/>
        </w:rPr>
        <w:t xml:space="preserve"> 6 </w:t>
      </w:r>
      <w:r>
        <w:rPr>
          <w:rStyle w:val="text"/>
          <w:sz w:val="32"/>
          <w:szCs w:val="32"/>
          <w:rtl/>
        </w:rPr>
        <w:t xml:space="preserve">وَأسنانُكِ كَقَطِيعِ النِّعاجِ </w:t>
      </w:r>
      <w:proofErr w:type="spellStart"/>
      <w:r>
        <w:rPr>
          <w:rStyle w:val="text"/>
          <w:sz w:val="32"/>
          <w:szCs w:val="32"/>
          <w:rtl/>
        </w:rPr>
        <w:t>المَجْزُوزَةِ</w:t>
      </w:r>
      <w:proofErr w:type="spellEnd"/>
      <w:r>
        <w:rPr>
          <w:rStyle w:val="text"/>
          <w:sz w:val="32"/>
          <w:szCs w:val="32"/>
          <w:rtl/>
        </w:rPr>
        <w:t xml:space="preserve"> وَالمَغسُولَةِ للِتَوِّ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كُلُّها تَلِدُ تَوائِمَ،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لَمْ تُسقِط إحداها حَمَلاً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7 </w:t>
      </w:r>
      <w:r>
        <w:rPr>
          <w:rStyle w:val="text"/>
          <w:sz w:val="32"/>
          <w:szCs w:val="32"/>
          <w:rtl/>
        </w:rPr>
        <w:t>كَفَلْقَةِ رُمّانٍ هُوَ خَدُّكِ تَحتَ خِمارِكِ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>" نشيد 6</w:t>
      </w:r>
    </w:p>
    <w:p w14:paraId="53E3C161" w14:textId="77777777" w:rsidR="00DB3046" w:rsidRPr="00DC442E" w:rsidRDefault="00DB3046" w:rsidP="00DB3046">
      <w:pPr>
        <w:pStyle w:val="line"/>
        <w:bidi/>
        <w:spacing w:before="0" w:beforeAutospacing="0" w:after="0" w:afterAutospacing="0"/>
        <w:rPr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"</w:t>
      </w:r>
      <w:r w:rsidRPr="00DC442E">
        <w:rPr>
          <w:rFonts w:hint="cs"/>
          <w:color w:val="0070C0"/>
          <w:sz w:val="32"/>
          <w:szCs w:val="32"/>
          <w:rtl/>
        </w:rPr>
        <w:t xml:space="preserve">(وصفها للراعي) </w:t>
      </w:r>
      <w:r>
        <w:rPr>
          <w:rFonts w:hint="cs"/>
          <w:color w:val="000000" w:themeColor="text1"/>
          <w:sz w:val="32"/>
          <w:szCs w:val="32"/>
          <w:rtl/>
        </w:rPr>
        <w:t xml:space="preserve">8 </w:t>
      </w:r>
      <w:r>
        <w:rPr>
          <w:rStyle w:val="text"/>
          <w:sz w:val="32"/>
          <w:szCs w:val="32"/>
          <w:rtl/>
        </w:rPr>
        <w:t>أنا أسْمَعُ صَوتَ حَبِيبِي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ها هُوَ آتٍ يَثِبُ فَوقَ الجِّبالِ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وَيَقفِزُ فَوقَ التِّلالِ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9 </w:t>
      </w:r>
      <w:r>
        <w:rPr>
          <w:rStyle w:val="text"/>
          <w:sz w:val="32"/>
          <w:szCs w:val="32"/>
          <w:rtl/>
        </w:rPr>
        <w:t>الغَزالِ أوْ كَمُهرِ الظَّبيِ حَبِيبِي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ها هُوَ واقِفٌ عَلَى الجّانِبِ الآخَرِ مِنْ حائِطِنا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مِنَ النّافِذَةِ يُحَدِّقُ،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وَمِنَ الشُّباكِ يَستَرِقُ النَظَرَ</w:t>
      </w:r>
      <w:r>
        <w:rPr>
          <w:rFonts w:hint="cs"/>
          <w:sz w:val="32"/>
          <w:szCs w:val="32"/>
          <w:rtl/>
        </w:rPr>
        <w:t>" نشيد 2</w:t>
      </w:r>
    </w:p>
    <w:p w14:paraId="637E773C" w14:textId="77777777" w:rsidR="00DB3046" w:rsidRPr="00DC442E" w:rsidRDefault="00DB3046" w:rsidP="00DB3046">
      <w:pPr>
        <w:pStyle w:val="line"/>
        <w:bidi/>
        <w:spacing w:before="0" w:beforeAutospacing="0" w:after="0" w:afterAutospacing="0"/>
        <w:rPr>
          <w:sz w:val="32"/>
          <w:szCs w:val="32"/>
          <w:rtl/>
        </w:rPr>
      </w:pPr>
      <w:r>
        <w:rPr>
          <w:rFonts w:hint="cs"/>
          <w:color w:val="000000" w:themeColor="text1"/>
          <w:sz w:val="32"/>
          <w:szCs w:val="32"/>
          <w:rtl/>
        </w:rPr>
        <w:t>"</w:t>
      </w:r>
      <w:r w:rsidRPr="00DC442E">
        <w:rPr>
          <w:rStyle w:val="text"/>
          <w:rFonts w:hint="cs"/>
          <w:color w:val="0070C0"/>
          <w:sz w:val="32"/>
          <w:szCs w:val="32"/>
          <w:rtl/>
        </w:rPr>
        <w:t xml:space="preserve">(مقابل وصف </w:t>
      </w:r>
      <w:r>
        <w:rPr>
          <w:rStyle w:val="text"/>
          <w:rFonts w:hint="cs"/>
          <w:color w:val="0070C0"/>
          <w:sz w:val="32"/>
          <w:szCs w:val="32"/>
          <w:rtl/>
        </w:rPr>
        <w:t>ا</w:t>
      </w:r>
      <w:r w:rsidRPr="00DC442E">
        <w:rPr>
          <w:rStyle w:val="text"/>
          <w:rFonts w:hint="cs"/>
          <w:color w:val="0070C0"/>
          <w:sz w:val="32"/>
          <w:szCs w:val="32"/>
          <w:rtl/>
        </w:rPr>
        <w:t>لملك)</w:t>
      </w:r>
      <w:r>
        <w:rPr>
          <w:rFonts w:hint="cs"/>
          <w:color w:val="000000" w:themeColor="text1"/>
          <w:sz w:val="32"/>
          <w:szCs w:val="32"/>
          <w:rtl/>
        </w:rPr>
        <w:t xml:space="preserve"> 7 </w:t>
      </w:r>
      <w:r>
        <w:rPr>
          <w:rStyle w:val="text"/>
          <w:sz w:val="32"/>
          <w:szCs w:val="32"/>
          <w:rtl/>
        </w:rPr>
        <w:t>ها هِيَ أرِيكَةُ سُلَيْمانَ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يُحِيطُ بِها سِتِّونَ مُحارِباً مِنْ بَنِي إسْرائِيلَ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8 </w:t>
      </w:r>
      <w:r>
        <w:rPr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كُلُّهُمْ حَمَلَةُ سُيُوفٍ ماهِرُونَ،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مُتَمَرِّسُونَ فِي القِتالِ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كُلٌّ يَحْمِلُ سَيفَهُ عَلَى جَنبِهِ،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مُستَعِدّاً لِأيِّ خَطَرٍ فِي اللَّيلِ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9 </w:t>
      </w:r>
      <w:r>
        <w:rPr>
          <w:rStyle w:val="text"/>
          <w:sz w:val="32"/>
          <w:szCs w:val="32"/>
          <w:rtl/>
        </w:rPr>
        <w:t>صَنَعَ سُلَيْمانُ لِنَفسِهِ أرِيكَةً مِنْ أرْزِ لُبنانَ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10 </w:t>
      </w:r>
      <w:r>
        <w:rPr>
          <w:rStyle w:val="text"/>
          <w:sz w:val="32"/>
          <w:szCs w:val="32"/>
          <w:rtl/>
        </w:rPr>
        <w:t>طَلَى بِالفِضَّةِ أعمِدَتَها،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وَبِخُيُوطِ الذَّهَبِ أغطِيَتَها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وَسائِدُها أُرجُوانٌ،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وَداخِلُها مُرَصَّعٌ بِالحُبِّ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11 </w:t>
      </w:r>
      <w:r>
        <w:rPr>
          <w:rStyle w:val="text"/>
          <w:sz w:val="32"/>
          <w:szCs w:val="32"/>
          <w:rtl/>
        </w:rPr>
        <w:t>اخرُجنَ، يا بَناتِ صِهْيَوْنَ،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وَانظُرنَ إلَى المَلِكِ سُلَيْمانَ،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انظُرنَ إلَى التَّاجِ الَّذِي تَوَّجَتهُ بِهِ أُمُّهُ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فِي يَومِ عُرسِهِ،</w:t>
      </w:r>
      <w:r>
        <w:rPr>
          <w:rStyle w:val="text"/>
          <w:rFonts w:hint="cs"/>
          <w:sz w:val="32"/>
          <w:szCs w:val="32"/>
          <w:rtl/>
        </w:rPr>
        <w:t xml:space="preserve"> </w:t>
      </w:r>
      <w:r>
        <w:rPr>
          <w:rStyle w:val="text"/>
          <w:sz w:val="32"/>
          <w:szCs w:val="32"/>
          <w:rtl/>
        </w:rPr>
        <w:t>فِي يَومِ احتِفالِهِ</w:t>
      </w:r>
      <w:r>
        <w:rPr>
          <w:rStyle w:val="text"/>
          <w:sz w:val="32"/>
          <w:szCs w:val="32"/>
        </w:rPr>
        <w:t>.</w:t>
      </w:r>
      <w:r>
        <w:rPr>
          <w:rStyle w:val="text"/>
          <w:rFonts w:hint="cs"/>
          <w:sz w:val="32"/>
          <w:szCs w:val="32"/>
          <w:rtl/>
        </w:rPr>
        <w:t>" نشيد 3.</w:t>
      </w:r>
    </w:p>
    <w:p w14:paraId="05B12034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  <w:rtl/>
        </w:rPr>
      </w:pPr>
    </w:p>
    <w:p w14:paraId="772D117A" w14:textId="77777777" w:rsidR="00DB3046" w:rsidRPr="00DE38F7" w:rsidRDefault="00DB3046" w:rsidP="00DB3046">
      <w:pPr>
        <w:bidi/>
        <w:spacing w:after="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17046411" w14:textId="77777777" w:rsidR="00DB3046" w:rsidRPr="00DA058D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JO"/>
        </w:rPr>
      </w:pPr>
      <w:r w:rsidRPr="00DA058D"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JO"/>
        </w:rPr>
        <w:t>أهم الدروس التي يعلمنا الله اياها في عهد الزواج:</w:t>
      </w:r>
      <w:r w:rsidRPr="00DA058D"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JO"/>
        </w:rPr>
        <w:br/>
      </w:r>
    </w:p>
    <w:p w14:paraId="1E7FA57D" w14:textId="77777777" w:rsidR="00DB3046" w:rsidRPr="00DA058D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</w:pPr>
      <w:r w:rsidRPr="00DA058D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1- الرجل يهب نفسه لامرأة واحدة، وكذلك المرأة للرجل:</w:t>
      </w:r>
    </w:p>
    <w:p w14:paraId="21FC6090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"16 بِالْحَقِّ يُحِبُّونَك َحَبِيبِي لِي وَأَنَا لَهُ. الرَّاعِي بَيْنَ السَّوْسَنِ"</w:t>
      </w:r>
      <w:r w:rsidRPr="00DA058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2</w:t>
      </w:r>
    </w:p>
    <w:p w14:paraId="6A1137F8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"3 أَنَا لِحَبِيبِي وَحَبِيبِي لِي. الرَّاعِي بَيْنَ السَّوْسَنِ"</w:t>
      </w:r>
      <w:r w:rsidRPr="00DA058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6</w:t>
      </w:r>
    </w:p>
    <w:p w14:paraId="319D261F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"10 أَنَا لِحَبِيبِي، وَإِلَيَّ اشْتِيَاقُهُ."</w:t>
      </w:r>
      <w:r w:rsidRPr="00DA058D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7</w:t>
      </w:r>
    </w:p>
    <w:p w14:paraId="74CC44DB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"3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لِيُوفِ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الرَّجُلُ الْمَرْأَةَ حَقَّهَا الْوَاجِبَ، وَكَذلِكَ الْمَرْأَةُ أَيْضًا الرَّجُلَ 4 لَيْسَ لِلْمَرْأَةِ تَسَلُّطٌ عَلَى جَسَدِهَا، بَلْ لِلرَّجُلِ. وَكَذلِكَ الرَّجُلُ أَيْضًا لَيْسَ لَهُ تَسَلُّطٌ عَلَى جَسَدِهِ، بَلْ لِلْمَرْأَةِ"1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كورنثوس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7</w:t>
      </w:r>
    </w:p>
    <w:p w14:paraId="5B7A7E57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احترام متبادل لشهوة وشعور وحق الاثنين.</w:t>
      </w:r>
    </w:p>
    <w:p w14:paraId="054DC852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140A96CF" w14:textId="77777777" w:rsidR="00DB3046" w:rsidRPr="00DA058D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EG"/>
        </w:rPr>
      </w:pPr>
      <w:r w:rsidRPr="00DA058D"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EG"/>
        </w:rPr>
        <w:t>2- أعضاء جسد الإنسان مقدسة:</w:t>
      </w:r>
    </w:p>
    <w:p w14:paraId="75482C55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نشيد 7 "1 مَا أَجمَلَ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رِجلَيكِ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بِالنَّعلَينِ يَا بِنتَ الكَرِيمِ! دَوَائِرُ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فَخذَيكِ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مِثلُ الحَلِيِّ صَنعَةِ يَدَي صَنَّاعٍ,. 2 </w:t>
      </w:r>
      <w:r w:rsidRPr="000E7721">
        <w:rPr>
          <w:rFonts w:ascii="Times New Roman" w:hAnsi="Times New Roman" w:cs="Times New Roman"/>
          <w:b/>
          <w:bCs/>
          <w:color w:val="C00000"/>
          <w:sz w:val="32"/>
          <w:szCs w:val="32"/>
          <w:rtl/>
          <w:lang w:bidi="ar-EG"/>
        </w:rPr>
        <w:t>سُرَّتُكِ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كَأسٌ مُدَوَّرَةٌ لاَ يُعوِزُهَا شَرَابٌ مَمزُوجٌ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 xml:space="preserve">. بَطنُكِ 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صُبرَةُ حِنطَةٍ, مُسَيَّجَةٌ بِالسَّوسَنِ. 3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ثَديَاكِ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كَخِشفَتَينِ تَوأَمَي ظَبيَةٍ. 4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عُنُقُكِ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كَبُرجٍ مِن عَاجٍ.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عَينَاكِ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كَالبِرَكِ فِي حَشبُونَ عِندَ بَابِ بَثِّ رَبِّيمَ.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أَنفُكِ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كَبُرجِ لُبنَانَ النَّاظِرِ تُجَاهَ دِمَشقَ. 5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رَأسُكِ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عَلَيكِ مِثلُ الكَرمَلِ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 xml:space="preserve">وَشَعرُ رَأسِكِ 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كَأُرجُوَانٍ,. مَلِكٌ قَد أُسِرَ بِالخُصَلِ. 6 مَا أَجمَلَكِ وَمَا أَحلاَكِ أَيَّتُهَا الحَبِيبَةُ بِاللَّذَّاتِ! 7 </w:t>
      </w:r>
      <w:r w:rsidRPr="00DA058D">
        <w:rPr>
          <w:rFonts w:ascii="Times New Roman" w:hAnsi="Times New Roman" w:cs="Times New Roman"/>
          <w:color w:val="C00000"/>
          <w:sz w:val="32"/>
          <w:szCs w:val="32"/>
          <w:rtl/>
          <w:lang w:bidi="ar-EG"/>
        </w:rPr>
        <w:t>قَامَتُكِ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هَذِهِ شَبِيهَةٌ بِالنَّخلَةِ وَثَديَاكِ بِالعَنَاقِيدِ. 8 قُلتُ: «إِنِّي أَصعَدُ إِلَى النَّخلَةِ وَأُمسِكُ بِعُذُوقِهَا». وَتَكُونُ ثَديَاكِ كَعَنَاقِيدِ الكَرمِ وَرَائِحَةُ أَنفِكِ كَالتٌّفَّاحِ وَحَنَكُكِ كَأَجوَدِ الخَمرِ. لِحَبِيبِي السَّائِغَةُ المُرَقرِقَةُ السَّائِحَةُ عَلَى شِفَاهِ النَّائِمِينَ"</w:t>
      </w:r>
    </w:p>
    <w:p w14:paraId="6CD9AE5D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>"8  لَنَا أُختٌ صَغِيرَةٌ ليس لها ثديان ُ، فَمَاذَا نَصنَعُ لأُختِنَا فِي يَومِ خِطبَتِهَا؟"</w:t>
      </w:r>
      <w:r w:rsidRPr="00372280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>نشيد 8</w:t>
      </w:r>
    </w:p>
    <w:p w14:paraId="76031ECB" w14:textId="77777777" w:rsidR="00DB3046" w:rsidRPr="00DE38F7" w:rsidRDefault="00DB3046" w:rsidP="00DB3046">
      <w:pPr>
        <w:bidi/>
        <w:spacing w:after="0"/>
        <w:rPr>
          <w:rFonts w:ascii="Times New Roman" w:hAnsi="Times New Roman" w:cs="Times New Roman"/>
          <w:color w:val="0070C0"/>
          <w:sz w:val="32"/>
          <w:szCs w:val="32"/>
          <w:rtl/>
        </w:rPr>
      </w:pPr>
      <w:r w:rsidRPr="00DE38F7">
        <w:rPr>
          <w:rFonts w:ascii="Times New Roman" w:hAnsi="Times New Roman" w:cs="Times New Roman"/>
          <w:color w:val="0070C0"/>
          <w:sz w:val="32"/>
          <w:szCs w:val="32"/>
          <w:rtl/>
        </w:rPr>
        <w:t>القدمان والحذاء؛ الفخذ؛ السرة؛ البطن؛ الثديان؛ العنق؛ العينان؛ الأنف؛ الرأس؛ الشعر؛ الفم....</w:t>
      </w:r>
    </w:p>
    <w:p w14:paraId="70C13912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F3EAF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الفخذ: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"8 كُلُّهُمْ قَابِضُونَ سُيُوفًا وَمُتَعَلِّمُونَ الْحَرْبَ. كُلُّ رَجُل سَيْفُهُ عَلَى فَخْذِهِ مِنْ هَوْلِ اللَّيْلِ"</w:t>
      </w:r>
      <w:r w:rsidRPr="00372280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>نشيد 3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br/>
      </w:r>
      <w:r w:rsidRPr="007F3EAF">
        <w:rPr>
          <w:rFonts w:ascii="Times New Roman" w:hAnsi="Times New Roman" w:cs="Times New Roman"/>
          <w:b/>
          <w:bCs/>
          <w:sz w:val="32"/>
          <w:szCs w:val="32"/>
          <w:rtl/>
          <w:lang w:bidi="ar-EG"/>
        </w:rPr>
        <w:t>الثديان: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"27 وَفِيمَا هُوَ يَتَكَلَّمُ بِهذَا، رَفَعَتِ امْرَأَةٌ صَوْتَهَا مِنَ الْجَمْعِ وَقَالَتْ لَهُ: «طُوبَى لِلْبَطْنِ الَّذِي حَمَلَكَ وَالثَّدْيَيْنِ اللَّذَيْنِ رَضِعْتَهُمَا»"</w:t>
      </w:r>
      <w:r w:rsidRPr="00372280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>لوقا 11</w:t>
      </w:r>
    </w:p>
    <w:p w14:paraId="3FB753F6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EG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>"15 كُلُّ شَيْءٍ طَاهِرٌ لِلطَّاهِرِينَ، وَأَمَّا لِلنَّجِسِينَ وَغَيْرِ الْمُؤْمِنِينَ فَلَيْسَ شَيْءٌ طَاهِرًا، بَلْ قَدْ تَنَجَّسَ ذِهْنُهُمْ أَيْضًا وَضَمِيرُهُمْ"</w:t>
      </w:r>
      <w:r w:rsidRPr="00372280">
        <w:rPr>
          <w:rFonts w:ascii="Times New Roman" w:hAnsi="Times New Roman" w:cs="Times New Roman"/>
          <w:sz w:val="32"/>
          <w:szCs w:val="32"/>
          <w:rtl/>
          <w:lang w:bidi="ar-EG"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>تيطس 1</w:t>
      </w:r>
    </w:p>
    <w:p w14:paraId="771CD7E9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lang w:bidi="ar-EG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EG"/>
        </w:rPr>
        <w:t>لماذا عندما يدرس الإنسان عن إعضاء الإنسان في إطار الطب، لا تكون عيبًا؟</w:t>
      </w:r>
    </w:p>
    <w:p w14:paraId="2893F3CA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4EFC66AC" w14:textId="77777777" w:rsidR="00DB3046" w:rsidRPr="00372280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</w:pPr>
      <w:r w:rsidRPr="00372280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3- اشتهي زوجتك، ولا تنظر لنساء أخريات:</w:t>
      </w:r>
    </w:p>
    <w:p w14:paraId="43FBA99A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الله قدس العلاقة الزوجية، ومن ضمنها الجنسية:</w:t>
      </w:r>
    </w:p>
    <w:p w14:paraId="28A65FF9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"28 ... أَثْمِرُوا وَاكْثُرُوا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وَامْلأُوا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الأَرْضَ..."</w:t>
      </w:r>
      <w:r w:rsidRPr="0037228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تكوين 1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>"7 قَامَتُكِ هذِهِ شَبِيهَةٌ بِالنَّخْلَةِ، وَثَدْيَاكِ بِالْعَنَاقِيدِ 8 قُلْتُ: «إِنِّي أَصْعَدُ إِلَى النَّخْلَةِ وَأُمْسِكُ بِعُذُوقِهَا». وَتَكُونُ ثَدْيَاكِ كَعَنَاقِيدِ الْكَرْمِ، وَرَائِحَةُ أَنْفِكِ كَالتُّفَّاحِ"</w:t>
      </w:r>
      <w:r w:rsidRPr="0037228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7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>"18 لِيَكُنْ يَنْبُوعُكَ مُبَارَكًا، وَافْرَحْ بِامْرَأَةِ شَبَابِكَ، 19 الظَّبْيَةِ الْمَحْبُوبَةِ وَالْوَعْلَةِ الزَّهِيَّةِ. لِيُرْوِكَ ثَدْيَاهَا فِي كُلِّ وَقْتٍ، وَبِمَحَبَّتِهَا اسْكَرْ دَائِمًا 20 فَلِمَ تُفْتَنُ يَا ابْنِي بِأَجْنَبِيَّةٍ، وَتَحْتَضِنُ غَرِيبَةً؟"</w:t>
      </w:r>
      <w:r w:rsidRPr="0037228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أمثال 5</w:t>
      </w:r>
      <w:r>
        <w:rPr>
          <w:rFonts w:ascii="Times New Roman" w:hAnsi="Times New Roman" w:cs="Times New Roman" w:hint="cs"/>
          <w:sz w:val="32"/>
          <w:szCs w:val="32"/>
          <w:rtl/>
        </w:rPr>
        <w:t>.</w:t>
      </w:r>
      <w:r>
        <w:rPr>
          <w:rFonts w:ascii="Times New Roman" w:hAnsi="Times New Roman" w:cs="Times New Roman"/>
          <w:sz w:val="32"/>
          <w:szCs w:val="32"/>
          <w:rtl/>
        </w:rPr>
        <w:br/>
      </w:r>
      <w:r>
        <w:rPr>
          <w:rFonts w:ascii="Times New Roman" w:hAnsi="Times New Roman" w:cs="Times New Roman" w:hint="cs"/>
          <w:sz w:val="32"/>
          <w:szCs w:val="32"/>
          <w:rtl/>
        </w:rPr>
        <w:t>"15..</w:t>
      </w:r>
      <w:r w:rsidRPr="00FB1648">
        <w:rPr>
          <w:rtl/>
        </w:rPr>
        <w:t xml:space="preserve"> </w:t>
      </w:r>
      <w:r w:rsidRPr="00FB1648">
        <w:rPr>
          <w:rFonts w:ascii="Times New Roman" w:hAnsi="Times New Roman" w:cs="Times New Roman"/>
          <w:sz w:val="32"/>
          <w:szCs w:val="32"/>
          <w:rtl/>
        </w:rPr>
        <w:t>فَاحْذَرُوا لِرُوحِكُمْ وَلاَ يَغْدُرْ أَحَدٌ بِامْرَأَةِ شَبَابِهِ.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16 </w:t>
      </w:r>
      <w:r w:rsidRPr="00FB1648">
        <w:rPr>
          <w:rFonts w:ascii="Times New Roman" w:hAnsi="Times New Roman" w:cs="Times New Roman"/>
          <w:sz w:val="32"/>
          <w:szCs w:val="32"/>
          <w:rtl/>
        </w:rPr>
        <w:t xml:space="preserve">«لأَنَّهُ يَكْرَهُ الطَّلاَقَ، قَالَ الرَّبُّ إِلهُ إِسْرَائِيلَ، وَأَنْ يُغَطِّيَ أَحَدٌ الظُّلْمَ بِثَوْبِهِ، قَالَ رَبُّ الْجُنُودِ. </w:t>
      </w:r>
      <w:r w:rsidRPr="00FB1648">
        <w:rPr>
          <w:rFonts w:ascii="Times New Roman" w:hAnsi="Times New Roman" w:cs="Times New Roman"/>
          <w:color w:val="C00000"/>
          <w:sz w:val="32"/>
          <w:szCs w:val="32"/>
          <w:rtl/>
        </w:rPr>
        <w:t>فَاحْذَرُوا لِرُوحِكُمْ لِئَلاَّ تَغْدُرُوا</w:t>
      </w:r>
      <w:r w:rsidRPr="00FB1648">
        <w:rPr>
          <w:rFonts w:ascii="Times New Roman" w:hAnsi="Times New Roman" w:cs="Times New Roman"/>
          <w:sz w:val="32"/>
          <w:szCs w:val="32"/>
          <w:rtl/>
        </w:rPr>
        <w:t>».</w:t>
      </w:r>
      <w:r>
        <w:rPr>
          <w:rFonts w:ascii="Times New Roman" w:hAnsi="Times New Roman" w:cs="Times New Roman" w:hint="cs"/>
          <w:sz w:val="32"/>
          <w:szCs w:val="32"/>
          <w:rtl/>
        </w:rPr>
        <w:t>" ملاخي 2.</w:t>
      </w:r>
      <w:r w:rsidRPr="007F3EAF">
        <w:rPr>
          <w:rFonts w:ascii="Times New Roman" w:hAnsi="Times New Roman" w:cs="Times New Roman"/>
          <w:sz w:val="32"/>
          <w:szCs w:val="32"/>
          <w:rtl/>
        </w:rPr>
        <w:br/>
        <w:t>"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1.. </w:t>
      </w:r>
      <w:r w:rsidRPr="00FB1648">
        <w:rPr>
          <w:rFonts w:ascii="Times New Roman" w:hAnsi="Times New Roman" w:cs="Times New Roman"/>
          <w:sz w:val="32"/>
          <w:szCs w:val="32"/>
          <w:rtl/>
        </w:rPr>
        <w:t>فَحَسَنٌ لِلرَّجُلِ أَنْ لاَ يَمَسَّ امْرَأَةً.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proofErr w:type="gramStart"/>
      <w:r w:rsidRPr="007F3EAF">
        <w:rPr>
          <w:rFonts w:ascii="Times New Roman" w:hAnsi="Times New Roman" w:cs="Times New Roman"/>
          <w:sz w:val="32"/>
          <w:szCs w:val="32"/>
          <w:rtl/>
        </w:rPr>
        <w:t>2</w:t>
      </w:r>
      <w:proofErr w:type="gram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وَلكِنْ لِسَبَبِ الزِّنَا، لِيَكُنْ لِكُلِّ وَاحِدٍ امْرَأَتُهُ، وَلْيَكُنْ لِكُلِّ وَاحِدَةٍ رَجُلُهَا"1 </w:t>
      </w:r>
      <w:proofErr w:type="spellStart"/>
      <w:r w:rsidRPr="007F3EAF">
        <w:rPr>
          <w:rFonts w:ascii="Times New Roman" w:hAnsi="Times New Roman" w:cs="Times New Roman"/>
          <w:sz w:val="32"/>
          <w:szCs w:val="32"/>
          <w:rtl/>
        </w:rPr>
        <w:t>كورنثوس</w:t>
      </w:r>
      <w:proofErr w:type="spell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7</w:t>
      </w:r>
    </w:p>
    <w:p w14:paraId="11BCA3EF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"28 وَأَمَّا أَنَا فَأَقُولُ لَكُمْ: إِنَّ كُلَّ مَنْ يَنْظُرُ إِلَى امْرَأَةٍ لِيَشْتَهِيَهَا، فَقَدْ زَنَى بِهَا فِي قَلْبِهِ"</w:t>
      </w:r>
      <w:r w:rsidRPr="0037228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متى 5</w:t>
      </w:r>
    </w:p>
    <w:p w14:paraId="0CE9BE73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</w:p>
    <w:p w14:paraId="7E3C0536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372280">
        <w:rPr>
          <w:rFonts w:ascii="Times New Roman" w:hAnsi="Times New Roman" w:cs="Times New Roman"/>
          <w:b/>
          <w:bCs/>
          <w:color w:val="0070C0"/>
          <w:sz w:val="32"/>
          <w:szCs w:val="32"/>
          <w:rtl/>
        </w:rPr>
        <w:t>4- المحبة هي تاج الزواج والعلاقة:</w:t>
      </w:r>
    </w:p>
    <w:p w14:paraId="5FA0D4BD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</w:t>
      </w:r>
      <w:proofErr w:type="gramStart"/>
      <w:r w:rsidRPr="007F3EAF">
        <w:rPr>
          <w:rFonts w:ascii="Times New Roman" w:hAnsi="Times New Roman" w:cs="Times New Roman"/>
          <w:sz w:val="32"/>
          <w:szCs w:val="32"/>
          <w:rtl/>
        </w:rPr>
        <w:t>4 .</w:t>
      </w:r>
      <w:proofErr w:type="gramEnd"/>
      <w:r w:rsidRPr="007F3EAF">
        <w:rPr>
          <w:rFonts w:ascii="Times New Roman" w:hAnsi="Times New Roman" w:cs="Times New Roman"/>
          <w:sz w:val="32"/>
          <w:szCs w:val="32"/>
          <w:rtl/>
        </w:rPr>
        <w:t>. وَجَدْتُ مَنْ تُحِبُّهُ نَفْسِي، فَأَمْسَكْتُهُ وَلَمْ أَرْخِهِ، حَتَّى أَدْخَلْتُهُ بَيْتَ أُمِّي وَحُجْرَةَ مَنْ حَبِلَتْ بِي"</w:t>
      </w:r>
      <w:r w:rsidRPr="0037228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3</w:t>
      </w:r>
    </w:p>
    <w:p w14:paraId="380E34B2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"6 اِجْعَلْنِي كَخَاتِمٍ عَلَى قَلْبِكَ، كَخَاتِمٍ عَلَى سَاعِدِكَ. لأَنَّ الْمَحَبَّةَ قَوِيَّةٌ كَالْمَوْتِ. الْغَيْرَةُ قَاسِيَةٌ كَالْهَاوِيَةِ. لَهِيبُهَا لَهِيبُ نَارِ لَظَى الرَّبِّ 7 مِيَاهٌ كَثِيرَةٌ لاَ تَسْتَطِيعُ أَنْ تُطْفِئَ الْمَحَبَّةَ، وَالسُّيُولُ لاَ تَغْمُرُهَا. إِنْ أَعْطَى الإِنْسَانُ كُلَّ ثَرْوَةِ بَيْتِهِ بَدَلَ الْمَحَبَّةِ، تُحْتَقَرُ احْتِقَارًا"</w:t>
      </w:r>
      <w:r w:rsidRPr="00372280">
        <w:rPr>
          <w:rFonts w:ascii="Times New Roman" w:hAnsi="Times New Roman" w:cs="Times New Roman"/>
          <w:sz w:val="32"/>
          <w:szCs w:val="32"/>
          <w:rtl/>
        </w:rPr>
        <w:t xml:space="preserve"> </w:t>
      </w:r>
      <w:r w:rsidRPr="007F3EAF">
        <w:rPr>
          <w:rFonts w:ascii="Times New Roman" w:hAnsi="Times New Roman" w:cs="Times New Roman"/>
          <w:sz w:val="32"/>
          <w:szCs w:val="32"/>
          <w:rtl/>
        </w:rPr>
        <w:t>نشيد 8</w:t>
      </w:r>
    </w:p>
    <w:p w14:paraId="140868EF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العهد، هو إخلاص قلبي خاتم على القلب أولاً؛ ولتذكر عهد القلب، توضع دبلة على اليد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br/>
      </w:r>
      <w:r w:rsidRPr="00FB1648">
        <w:rPr>
          <w:rFonts w:ascii="Times New Roman" w:hAnsi="Times New Roman" w:cs="Times New Roman"/>
          <w:color w:val="0070C0"/>
          <w:sz w:val="32"/>
          <w:szCs w:val="32"/>
          <w:rtl/>
          <w:lang w:bidi="ar-JO"/>
        </w:rPr>
        <w:t>مفارقة بين محبة الله الحقيقية، ومحبة الغيرة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. </w:t>
      </w:r>
    </w:p>
    <w:p w14:paraId="21AE4B41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المحبة هي المحبة المضحية، أن تهب نفسك للمحبوب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:</w:t>
      </w:r>
      <w:r>
        <w:rPr>
          <w:rFonts w:ascii="Times New Roman" w:hAnsi="Times New Roman" w:cs="Times New Roman"/>
          <w:sz w:val="32"/>
          <w:szCs w:val="32"/>
          <w:rtl/>
          <w:lang w:bidi="ar-JO"/>
        </w:rPr>
        <w:br/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"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 xml:space="preserve">25 </w:t>
      </w:r>
      <w:r w:rsidRPr="00341273">
        <w:rPr>
          <w:rFonts w:ascii="Times New Roman" w:hAnsi="Times New Roman" w:cs="Times New Roman"/>
          <w:sz w:val="32"/>
          <w:szCs w:val="32"/>
          <w:rtl/>
          <w:lang w:bidi="ar-JO"/>
        </w:rPr>
        <w:t>أَيُّهَا الرِّجَالُ، أَحِبُّوا نِسَاءَكُمْ كَمَا أَحَبَّ الْمَسِيحُ أَيْضًا الْكَنِيسَةَ وَأَسْلَمَ نَفْسَهُ لأَجْلِهَا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"</w:t>
      </w: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 xml:space="preserve"> </w:t>
      </w:r>
      <w:r w:rsidRPr="00372280">
        <w:rPr>
          <w:rFonts w:ascii="Times New Roman" w:hAnsi="Times New Roman" w:cs="Times New Roman"/>
          <w:color w:val="0070C0"/>
          <w:sz w:val="32"/>
          <w:szCs w:val="32"/>
          <w:rtl/>
          <w:lang w:bidi="ar-JO"/>
        </w:rPr>
        <w:t>(ليس كمحبة سليمان لها)</w:t>
      </w:r>
      <w:r w:rsidRPr="00372280">
        <w:rPr>
          <w:rFonts w:ascii="Times New Roman" w:hAnsi="Times New Roman" w:cs="Times New Roman" w:hint="cs"/>
          <w:color w:val="0070C0"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  <w:lang w:bidi="ar-JO"/>
        </w:rPr>
        <w:t>أفسس 5</w:t>
      </w:r>
    </w:p>
    <w:p w14:paraId="3689B975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المحبة مثل الصخر الذي لا يتزعزع: «اَلْحُسْنُ غِشٌّ وَٱلْجَمَالُ بَاطِلٌ» (أمثال 31: 30)</w:t>
      </w:r>
    </w:p>
    <w:p w14:paraId="5C9C83DC" w14:textId="77777777" w:rsidR="00DB3046" w:rsidRPr="007F3EAF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المحبة هي الوحيدة التي تقدر أن تثبت أمام مياه التحديات (كما رأينا في السفر)</w:t>
      </w:r>
    </w:p>
    <w:p w14:paraId="7B7B7E43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7F3EAF">
        <w:rPr>
          <w:rFonts w:ascii="Times New Roman" w:hAnsi="Times New Roman" w:cs="Times New Roman"/>
          <w:sz w:val="32"/>
          <w:szCs w:val="32"/>
          <w:rtl/>
          <w:lang w:bidi="ar-JO"/>
        </w:rPr>
        <w:t>لا يوجد شيء ممكن أن يملأ فراغ المحبة الحقيقية</w:t>
      </w:r>
    </w:p>
    <w:p w14:paraId="4BA7CD65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  <w:lang w:bidi="ar-JO"/>
        </w:rPr>
      </w:pPr>
    </w:p>
    <w:p w14:paraId="7F7F7BAC" w14:textId="77777777" w:rsidR="00DB3046" w:rsidRPr="00372280" w:rsidRDefault="00DB3046" w:rsidP="00DB3046">
      <w:pPr>
        <w:bidi/>
        <w:spacing w:after="0"/>
        <w:rPr>
          <w:rFonts w:ascii="Times New Roman" w:hAnsi="Times New Roman" w:cs="Times New Roman"/>
          <w:b/>
          <w:bCs/>
          <w:color w:val="0070C0"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  <w:lang w:bidi="ar-JO"/>
        </w:rPr>
        <w:t xml:space="preserve">5- </w:t>
      </w:r>
      <w:r w:rsidRPr="00372280">
        <w:rPr>
          <w:rFonts w:ascii="Times New Roman" w:hAnsi="Times New Roman" w:cs="Times New Roman" w:hint="cs"/>
          <w:b/>
          <w:bCs/>
          <w:color w:val="0070C0"/>
          <w:sz w:val="32"/>
          <w:szCs w:val="32"/>
          <w:rtl/>
          <w:lang w:bidi="ar-JO"/>
        </w:rPr>
        <w:t>المحبة هي تاج العلاقة مع الله:</w:t>
      </w:r>
    </w:p>
    <w:p w14:paraId="58B86979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7F3EAF">
        <w:rPr>
          <w:rFonts w:ascii="Times New Roman" w:hAnsi="Times New Roman" w:cs="Times New Roman"/>
          <w:sz w:val="32"/>
          <w:szCs w:val="32"/>
          <w:rtl/>
        </w:rPr>
        <w:t>"لأَنَّ مَحَبَّةَ اللهِ قَدِ انْسَكَبَتْ فِي قُلُوبِنَا بِالرُّوحِ الْقُدُسِ الْمُعْطَى لَنَا</w:t>
      </w:r>
      <w:r w:rsidRPr="007F3EA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rtl/>
        </w:rPr>
        <w:t>" (رومية 5: 5)</w:t>
      </w:r>
    </w:p>
    <w:p w14:paraId="35B327B1" w14:textId="77777777" w:rsidR="00DB3046" w:rsidRPr="00452C13" w:rsidRDefault="00DB3046" w:rsidP="00DB3046">
      <w:pPr>
        <w:bidi/>
        <w:spacing w:after="0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"4 </w:t>
      </w:r>
      <w:r w:rsidRPr="00452C13">
        <w:rPr>
          <w:rFonts w:ascii="Times New Roman" w:hAnsi="Times New Roman" w:cs="Times New Roman"/>
          <w:sz w:val="32"/>
          <w:szCs w:val="32"/>
          <w:rtl/>
        </w:rPr>
        <w:t>اِسْمَعْ يَا إِسْرَائِيلُ: الرَّبُّ إِلهُنَا رَبٌّ وَاحِدٌ</w:t>
      </w:r>
      <w:r>
        <w:rPr>
          <w:rFonts w:ascii="Times New Roman" w:hAnsi="Times New Roman" w:cs="Times New Roman" w:hint="cs"/>
          <w:sz w:val="32"/>
          <w:szCs w:val="32"/>
          <w:rtl/>
        </w:rPr>
        <w:t xml:space="preserve"> 5 </w:t>
      </w:r>
      <w:r w:rsidRPr="00452C13">
        <w:rPr>
          <w:rFonts w:ascii="Times New Roman" w:hAnsi="Times New Roman" w:cs="Times New Roman"/>
          <w:sz w:val="32"/>
          <w:szCs w:val="32"/>
          <w:rtl/>
        </w:rPr>
        <w:t>فَتُحِبُّ الرَّبَّ إِلهَكَ مِنْ كُلِّ قَلْبِكَ وَمِنْ كُلِّ نَفْسِكَ وَمِنْ كُلِّ قُوَّتِكَ</w:t>
      </w:r>
      <w:r>
        <w:rPr>
          <w:rFonts w:ascii="Times New Roman" w:hAnsi="Times New Roman" w:cs="Times New Roman" w:hint="cs"/>
          <w:sz w:val="32"/>
          <w:szCs w:val="32"/>
          <w:rtl/>
        </w:rPr>
        <w:t>"</w:t>
      </w:r>
      <w:r w:rsidRPr="00372280"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sz w:val="32"/>
          <w:szCs w:val="32"/>
          <w:rtl/>
        </w:rPr>
        <w:t>تثنية 6</w:t>
      </w:r>
    </w:p>
    <w:p w14:paraId="350677E2" w14:textId="77777777" w:rsidR="00DB3046" w:rsidRDefault="00DB3046" w:rsidP="00DB3046">
      <w:pPr>
        <w:bidi/>
        <w:spacing w:after="0"/>
        <w:rPr>
          <w:rFonts w:ascii="Times New Roman" w:hAnsi="Times New Roman" w:cs="Times New Roman"/>
          <w:sz w:val="32"/>
          <w:szCs w:val="32"/>
          <w:rtl/>
        </w:rPr>
      </w:pPr>
      <w:r w:rsidRPr="00FB1648">
        <w:rPr>
          <w:rFonts w:ascii="Times New Roman" w:hAnsi="Times New Roman" w:cs="Times New Roman"/>
          <w:color w:val="0070C0"/>
          <w:sz w:val="32"/>
          <w:szCs w:val="32"/>
          <w:rtl/>
        </w:rPr>
        <w:t>لذلك أيضًا قال</w:t>
      </w:r>
      <w:r w:rsidRPr="00FB1648">
        <w:rPr>
          <w:rFonts w:ascii="Times New Roman" w:hAnsi="Times New Roman" w:cs="Times New Roman" w:hint="cs"/>
          <w:color w:val="0070C0"/>
          <w:sz w:val="32"/>
          <w:szCs w:val="32"/>
          <w:rtl/>
        </w:rPr>
        <w:t xml:space="preserve"> في مغزى النشيد</w:t>
      </w:r>
      <w:r w:rsidRPr="00FB1648">
        <w:rPr>
          <w:rFonts w:ascii="Times New Roman" w:hAnsi="Times New Roman" w:cs="Times New Roman"/>
          <w:color w:val="0070C0"/>
          <w:sz w:val="32"/>
          <w:szCs w:val="32"/>
          <w:rtl/>
        </w:rPr>
        <w:t xml:space="preserve">: </w:t>
      </w:r>
      <w:r w:rsidRPr="00FB1648">
        <w:rPr>
          <w:rFonts w:ascii="Times New Roman" w:hAnsi="Times New Roman" w:cs="Times New Roman"/>
          <w:color w:val="0070C0"/>
          <w:sz w:val="32"/>
          <w:szCs w:val="32"/>
          <w:rtl/>
        </w:rPr>
        <w:br/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"15 لاَ تُحِبُّوا الْعَالَمَ وَلاَ الأَشْيَاءَ الَّتِي فِي الْعَالَمِ. إِنْ أَحَبَّ أَحَدٌ الْعَالَمَ فَلَيْسَتْ فِيهِ مَحَبَّةُ الآبِ 16 لأَنَّ كُلَّ مَا فِي الْعَالَمِ: شَهْوَةَ الْجَسَدِ، وَشَهْوَةَ الْعُيُونِ، وَتَعَظُّمَ الْمَعِيشَةِ، لَيْسَ مِنَ </w:t>
      </w:r>
      <w:proofErr w:type="gramStart"/>
      <w:r w:rsidRPr="007F3EAF">
        <w:rPr>
          <w:rFonts w:ascii="Times New Roman" w:hAnsi="Times New Roman" w:cs="Times New Roman"/>
          <w:sz w:val="32"/>
          <w:szCs w:val="32"/>
          <w:rtl/>
        </w:rPr>
        <w:t>الآبِ</w:t>
      </w:r>
      <w:proofErr w:type="gramEnd"/>
      <w:r w:rsidRPr="007F3EAF">
        <w:rPr>
          <w:rFonts w:ascii="Times New Roman" w:hAnsi="Times New Roman" w:cs="Times New Roman"/>
          <w:sz w:val="32"/>
          <w:szCs w:val="32"/>
          <w:rtl/>
        </w:rPr>
        <w:t xml:space="preserve"> بَلْ مِنَ الْعَالَمِ</w:t>
      </w:r>
      <w:r w:rsidRPr="007F3EAF">
        <w:rPr>
          <w:rFonts w:ascii="Times New Roman" w:hAnsi="Times New Roman" w:cs="Times New Roman"/>
          <w:sz w:val="32"/>
          <w:szCs w:val="32"/>
        </w:rPr>
        <w:t>.</w:t>
      </w:r>
      <w:r w:rsidRPr="007F3EAF">
        <w:rPr>
          <w:rFonts w:ascii="Times New Roman" w:hAnsi="Times New Roman" w:cs="Times New Roman"/>
          <w:sz w:val="32"/>
          <w:szCs w:val="32"/>
          <w:rtl/>
        </w:rPr>
        <w:t xml:space="preserve"> 17 وَالْعَالَمُ يَمْضِي وَشَهْوَتُهُ، وَأَمَّا الَّذِي يَصْنَعُ مَشِيئَةَ اللهِ فَيَثْبُتُ إِلَى الأَبَدِ</w:t>
      </w:r>
      <w:r w:rsidRPr="007F3EA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rtl/>
        </w:rPr>
        <w:t>" 1 يوحنا 2</w:t>
      </w:r>
    </w:p>
    <w:p w14:paraId="4CD5788F" w14:textId="77777777" w:rsidR="00DB3046" w:rsidRPr="00DB3046" w:rsidRDefault="00DB3046" w:rsidP="00DB3046">
      <w:pPr>
        <w:bidi/>
        <w:rPr>
          <w:rFonts w:asciiTheme="majorBidi" w:hAnsiTheme="majorBidi" w:cstheme="majorBidi"/>
          <w:sz w:val="32"/>
          <w:szCs w:val="32"/>
        </w:rPr>
      </w:pPr>
    </w:p>
    <w:sectPr w:rsidR="00DB3046" w:rsidRPr="00DB3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46"/>
    <w:rsid w:val="00DB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B9D76"/>
  <w15:chartTrackingRefBased/>
  <w15:docId w15:val="{191BE917-25CB-E741-AD96-6987DCC8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046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0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0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04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04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04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04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04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04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04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0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0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0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0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0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0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0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0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0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3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04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3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04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30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3046"/>
    <w:pPr>
      <w:spacing w:line="278" w:lineRule="auto"/>
      <w:ind w:left="720"/>
      <w:contextualSpacing/>
    </w:pPr>
    <w:rPr>
      <w:kern w:val="2"/>
      <w:sz w:val="24"/>
      <w:szCs w:val="24"/>
      <w:lang w:val="en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30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0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046"/>
    <w:rPr>
      <w:b/>
      <w:bCs/>
      <w:smallCaps/>
      <w:color w:val="0F4761" w:themeColor="accent1" w:themeShade="BF"/>
      <w:spacing w:val="5"/>
    </w:rPr>
  </w:style>
  <w:style w:type="paragraph" w:customStyle="1" w:styleId="line">
    <w:name w:val="line"/>
    <w:basedOn w:val="Normal"/>
    <w:rsid w:val="00DB30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xt">
    <w:name w:val="text"/>
    <w:rsid w:val="00DB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2015</Words>
  <Characters>11486</Characters>
  <Application>Microsoft Office Word</Application>
  <DocSecurity>0</DocSecurity>
  <Lines>95</Lines>
  <Paragraphs>26</Paragraphs>
  <ScaleCrop>false</ScaleCrop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2024-05-12T12:45:00Z</dcterms:created>
  <dcterms:modified xsi:type="dcterms:W3CDTF">2024-05-12T12:48:00Z</dcterms:modified>
</cp:coreProperties>
</file>